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2D" w:rsidRDefault="0067652D" w:rsidP="0067652D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Приложение №4</w:t>
      </w:r>
    </w:p>
    <w:p w:rsidR="0067652D" w:rsidRDefault="0067652D" w:rsidP="0067652D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 Решению Собрания Депутатов муниципального района</w:t>
      </w:r>
    </w:p>
    <w:p w:rsidR="0067652D" w:rsidRDefault="0067652D" w:rsidP="0067652D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«Об исполнении бюджета муниципального района город</w:t>
      </w:r>
    </w:p>
    <w:p w:rsidR="0067652D" w:rsidRDefault="0067652D" w:rsidP="0067652D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Нерехта и Нерехтский район Костромской области за 20</w:t>
      </w:r>
      <w:r w:rsidRPr="00031A61">
        <w:rPr>
          <w:rFonts w:ascii="Arial CYR" w:hAnsi="Arial CYR" w:cs="Arial CYR"/>
          <w:sz w:val="20"/>
          <w:szCs w:val="20"/>
        </w:rPr>
        <w:t>2</w:t>
      </w:r>
      <w:r w:rsidR="00F261A3">
        <w:rPr>
          <w:rFonts w:ascii="Arial CYR" w:hAnsi="Arial CYR" w:cs="Arial CYR"/>
          <w:sz w:val="20"/>
          <w:szCs w:val="20"/>
        </w:rPr>
        <w:t>3</w:t>
      </w:r>
      <w:r>
        <w:rPr>
          <w:rFonts w:ascii="Arial CYR" w:hAnsi="Arial CYR" w:cs="Arial CYR"/>
          <w:sz w:val="20"/>
          <w:szCs w:val="20"/>
        </w:rPr>
        <w:t xml:space="preserve"> год»</w:t>
      </w:r>
    </w:p>
    <w:p w:rsidR="0067652D" w:rsidRDefault="0067652D" w:rsidP="0067652D"/>
    <w:tbl>
      <w:tblPr>
        <w:tblW w:w="10349" w:type="dxa"/>
        <w:tblInd w:w="-743" w:type="dxa"/>
        <w:tblLayout w:type="fixed"/>
        <w:tblLook w:val="04A0"/>
      </w:tblPr>
      <w:tblGrid>
        <w:gridCol w:w="10349"/>
      </w:tblGrid>
      <w:tr w:rsidR="0067652D" w:rsidRPr="0068262B" w:rsidTr="0067652D">
        <w:trPr>
          <w:trHeight w:val="330"/>
        </w:trPr>
        <w:tc>
          <w:tcPr>
            <w:tcW w:w="9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652D" w:rsidRPr="0068262B" w:rsidRDefault="0067652D" w:rsidP="0067652D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62B">
              <w:rPr>
                <w:rFonts w:ascii="Arial" w:hAnsi="Arial" w:cs="Arial"/>
                <w:b/>
                <w:bCs/>
              </w:rPr>
              <w:t xml:space="preserve">ВЕДОМСТВЕННАЯ СТРУКТУРА РАСХОДОВ БЮДЖЕТА МУНИЦИПАЛЬНОГО РАЙОНА </w:t>
            </w:r>
          </w:p>
        </w:tc>
      </w:tr>
      <w:tr w:rsidR="0067652D" w:rsidRPr="0068262B" w:rsidTr="0067652D">
        <w:trPr>
          <w:trHeight w:val="405"/>
        </w:trPr>
        <w:tc>
          <w:tcPr>
            <w:tcW w:w="9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52D" w:rsidRPr="0068262B" w:rsidRDefault="0067652D" w:rsidP="00F261A3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62B">
              <w:rPr>
                <w:rFonts w:ascii="Arial" w:hAnsi="Arial" w:cs="Arial"/>
                <w:b/>
                <w:bCs/>
              </w:rPr>
              <w:t>ГОРОД НЕРЕХТА И НЕРЕХТСКИЙ РАЙОН ЗА 202</w:t>
            </w:r>
            <w:r w:rsidR="00F261A3">
              <w:rPr>
                <w:rFonts w:ascii="Arial" w:hAnsi="Arial" w:cs="Arial"/>
                <w:b/>
                <w:bCs/>
              </w:rPr>
              <w:t>3</w:t>
            </w:r>
            <w:r w:rsidRPr="0068262B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</w:tbl>
    <w:p w:rsidR="0067652D" w:rsidRDefault="0067652D" w:rsidP="0067652D"/>
    <w:p w:rsidR="0067652D" w:rsidRDefault="0067652D" w:rsidP="0067652D">
      <w:pPr>
        <w:jc w:val="right"/>
        <w:rPr>
          <w:rFonts w:ascii="Arial CYR" w:hAnsi="Arial CYR" w:cs="Arial CYR"/>
          <w:sz w:val="20"/>
          <w:szCs w:val="20"/>
        </w:rPr>
      </w:pPr>
    </w:p>
    <w:p w:rsidR="003E1ECA" w:rsidRPr="003E1ECA" w:rsidRDefault="001604B6" w:rsidP="003E1ECA">
      <w:pPr>
        <w:ind w:left="-709"/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т</w:t>
      </w:r>
      <w:r w:rsidR="0067652D">
        <w:rPr>
          <w:rFonts w:ascii="Arial CYR" w:hAnsi="Arial CYR" w:cs="Arial CYR"/>
          <w:sz w:val="20"/>
          <w:szCs w:val="20"/>
        </w:rPr>
        <w:t>ыс</w:t>
      </w:r>
      <w:proofErr w:type="gramStart"/>
      <w:r w:rsidR="0067652D">
        <w:rPr>
          <w:rFonts w:ascii="Arial CYR" w:hAnsi="Arial CYR" w:cs="Arial CYR"/>
          <w:sz w:val="20"/>
          <w:szCs w:val="20"/>
        </w:rPr>
        <w:t>.р</w:t>
      </w:r>
      <w:proofErr w:type="gramEnd"/>
      <w:r w:rsidR="0067652D">
        <w:rPr>
          <w:rFonts w:ascii="Arial CYR" w:hAnsi="Arial CYR" w:cs="Arial CYR"/>
          <w:sz w:val="20"/>
          <w:szCs w:val="20"/>
        </w:rPr>
        <w:t>уб.</w:t>
      </w:r>
    </w:p>
    <w:tbl>
      <w:tblPr>
        <w:tblW w:w="10632" w:type="dxa"/>
        <w:tblInd w:w="-1026" w:type="dxa"/>
        <w:tblLayout w:type="fixed"/>
        <w:tblLook w:val="04A0"/>
      </w:tblPr>
      <w:tblGrid>
        <w:gridCol w:w="1671"/>
        <w:gridCol w:w="551"/>
        <w:gridCol w:w="550"/>
        <w:gridCol w:w="548"/>
        <w:gridCol w:w="548"/>
        <w:gridCol w:w="385"/>
        <w:gridCol w:w="163"/>
        <w:gridCol w:w="404"/>
        <w:gridCol w:w="144"/>
        <w:gridCol w:w="423"/>
        <w:gridCol w:w="125"/>
        <w:gridCol w:w="272"/>
        <w:gridCol w:w="170"/>
        <w:gridCol w:w="103"/>
        <w:gridCol w:w="274"/>
        <w:gridCol w:w="274"/>
        <w:gridCol w:w="491"/>
        <w:gridCol w:w="559"/>
        <w:gridCol w:w="1417"/>
        <w:gridCol w:w="1560"/>
      </w:tblGrid>
      <w:tr w:rsidR="003E1ECA" w:rsidRPr="003E1ECA" w:rsidTr="003E1ECA">
        <w:trPr>
          <w:trHeight w:val="630"/>
        </w:trPr>
        <w:tc>
          <w:tcPr>
            <w:tcW w:w="42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1ECA" w:rsidRPr="003E1ECA" w:rsidRDefault="003E1ECA" w:rsidP="003E1EC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EC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ECA" w:rsidRPr="003E1ECA" w:rsidRDefault="003E1ECA" w:rsidP="003E1EC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ECA">
              <w:rPr>
                <w:rFonts w:ascii="Arial" w:hAnsi="Arial" w:cs="Arial"/>
                <w:b/>
                <w:bCs/>
                <w:sz w:val="16"/>
                <w:szCs w:val="16"/>
              </w:rPr>
              <w:t>ППП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ECA" w:rsidRPr="003E1ECA" w:rsidRDefault="003E1ECA" w:rsidP="003E1EC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ECA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ECA" w:rsidRPr="003E1ECA" w:rsidRDefault="003E1ECA" w:rsidP="003E1EC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3E1ECA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4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ECA" w:rsidRPr="003E1ECA" w:rsidRDefault="003E1ECA" w:rsidP="003E1EC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ECA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ECA" w:rsidRPr="003E1ECA" w:rsidRDefault="003E1ECA" w:rsidP="003E1EC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ECA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1ECA" w:rsidRPr="003E1ECA" w:rsidRDefault="003E1ECA" w:rsidP="003E1EC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ECA">
              <w:rPr>
                <w:rFonts w:ascii="Arial" w:hAnsi="Arial" w:cs="Arial"/>
                <w:b/>
                <w:bCs/>
                <w:sz w:val="16"/>
                <w:szCs w:val="16"/>
              </w:rPr>
              <w:t>Утверждено по бюджету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1ECA" w:rsidRPr="003E1ECA" w:rsidRDefault="003E1ECA" w:rsidP="003E1EC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ECA">
              <w:rPr>
                <w:rFonts w:ascii="Arial" w:hAnsi="Arial" w:cs="Arial"/>
                <w:b/>
                <w:bCs/>
                <w:sz w:val="16"/>
                <w:szCs w:val="16"/>
              </w:rPr>
              <w:t>Исполнено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176 502,97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176 274,08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9 777,13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9 548,23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9 704,23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9 475,33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9 410,62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9 181,72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"Обеспечение реализации муниципальной программы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1640000000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9 410,62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9 181,72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1640000110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8 682,28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8 453,46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1640000110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8 682,28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8 453,46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1640000110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8 682,28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8 453,46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1640000190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728,34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728,26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1640000190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728,34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728,26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1640000190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728,34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728,26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289,71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289,71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поощрение муниципальных управленческих команд за достижение показателей деятельности исполнительных органов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289,71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289,71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289,71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289,71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289,71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289,71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"Совершенствование межбюджетных отношений в муниципальном районе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Субвенции бюджетам городского и сельских поселений на осуществление органами местного самоуправления  городского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1620072090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1620072090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1620072090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72,90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67 100,69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67 100,69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434,31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434,31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сельского хозяйства и регулирование рынка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39,84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"Борьба с борщевиком Сосновского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0420000000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39,84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 xml:space="preserve"> мероприятий по борьбе с борщевиком Сосновского на территории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04200S2250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39,84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04200S2250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39,84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04200S2250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39,84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394,47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"Осуществление бюджетного процесса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394,47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выполнение обязательств по судебным актам по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искам</w:t>
            </w:r>
            <w:proofErr w:type="gramEnd"/>
            <w:r w:rsidRPr="003E1ECA">
              <w:rPr>
                <w:rFonts w:ascii="Arial" w:hAnsi="Arial" w:cs="Arial"/>
                <w:sz w:val="16"/>
                <w:szCs w:val="16"/>
              </w:rPr>
              <w:t xml:space="preserve"> к казне муниципального района осуществляемым в соответствии со статьей 242.2 Бюджетного кодекса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394,47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226,21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226,21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226,21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226,21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168,26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168,26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168,26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168,26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транспортной системы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0909900000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0909972640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0909972640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0909972640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66 666,38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1 069,76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1 069,76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1 069,76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1 069,76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1 069,76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1 069,76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"Осуществление бюджетного процесса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1 069,76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1 069,76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выполнение обязательств по судебным актам по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искам</w:t>
            </w:r>
            <w:proofErr w:type="gramEnd"/>
            <w:r w:rsidRPr="003E1ECA">
              <w:rPr>
                <w:rFonts w:ascii="Arial" w:hAnsi="Arial" w:cs="Arial"/>
                <w:sz w:val="16"/>
                <w:szCs w:val="16"/>
              </w:rPr>
              <w:t xml:space="preserve"> к казне муниципального района осуществляемым в соответствии со статьей 242.2 Бюджетного кодекса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1 069,76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1 069,76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706,20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706,20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706,20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706,20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363,56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363,56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363,56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363,56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"Осуществление бюджетного процесса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выполнение обязательств по судебным актам по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искам</w:t>
            </w:r>
            <w:proofErr w:type="gramEnd"/>
            <w:r w:rsidRPr="003E1ECA">
              <w:rPr>
                <w:rFonts w:ascii="Arial" w:hAnsi="Arial" w:cs="Arial"/>
                <w:sz w:val="16"/>
                <w:szCs w:val="16"/>
              </w:rPr>
              <w:t xml:space="preserve"> к казне муниципального района осуществляемым в соответствии со статьей 242.2 Бюджетного кодекса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ЗДРАВООХРАНЕНИЕ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Амбулаторная помощь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"Осуществление бюджетного процесса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выполнение обязательств по судебным актам по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искам</w:t>
            </w:r>
            <w:proofErr w:type="gramEnd"/>
            <w:r w:rsidRPr="003E1ECA">
              <w:rPr>
                <w:rFonts w:ascii="Arial" w:hAnsi="Arial" w:cs="Arial"/>
                <w:sz w:val="16"/>
                <w:szCs w:val="16"/>
              </w:rPr>
              <w:t xml:space="preserve"> к казне муниципального района осуществляемым в соответствии со статьей 242.2 Бюджетного кодекса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1610000900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85,80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"Ремонт жилых помещений ветеранов Великой Отечественной войны, тружеников тыла и  ветеранов боевых действий»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958,72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Муниципальная программа  "Управление муниципальными финансами и муниципальным долгом муниципального района город Нерехта и </w:t>
            </w: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Подпрограмма "Управление муниципальным долгом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1630000000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Процентные платежи по муниципальному долгу муниципального района город Нерехта и Нерехтский район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1630000300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1630000300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1630000300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85,90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97 349,98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97 349,98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"Совершенствование межбюджетных отношений в муниципальном районе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85 349,98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85 349,98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85 349,98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85 349,98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"Совершенствование межбюджетных отношений в муниципальном районе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85 349,98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85 349,98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межбюджетные трансферты на осуществление расходных обязательств, возникших при выполнении полномочий органов местного самоуправления поселений по вопросам местного значения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 w:rsidRPr="003E1ECA">
              <w:rPr>
                <w:rFonts w:ascii="Arial" w:hAnsi="Arial" w:cs="Arial"/>
                <w:sz w:val="16"/>
                <w:szCs w:val="16"/>
              </w:rPr>
              <w:t xml:space="preserve"> связанных с несбалансированностью бюджетов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77 380,78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77 380,78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77 380,78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77 380,78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77 380,78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77 380,78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по передаче полномочий по организации в границах поселения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электро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>-, тепл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о-</w:t>
            </w:r>
            <w:proofErr w:type="gramEnd"/>
            <w:r w:rsidRPr="003E1EC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газо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1620000060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7 244,20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7 244,20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1620000060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7 244,20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7 244,20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1620000060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7 244,20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7 244,20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межбюджетные трансферты на достижение целевого показателя по заработной плате работникам учреждений культуры в соответствии с Указом Президента РФ от 07.05.2012г. №597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1620000080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1620000080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1620000080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725,00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65 454,95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65 272,03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49 823,16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49 640,24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3 016,01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2 905,87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Глава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2 866,31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2 756,17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2 866,31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2 756,17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2 866,31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2 756,17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2 866,31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2 756,17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149,70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149,70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поощрение муниципальных управленческих команд за достижение показателей деятельности исполнительных органов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149,70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149,70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149,70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149,70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149,70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149,70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18 885,31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18 812,63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9,60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9,60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9,60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9,60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Аппарат администрации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18 407,42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18 334,75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15 021,22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14 974,64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15 021,22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14 974,64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15 021,22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14 974,64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536,03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536,03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500,56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500,56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35,47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35,47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35,47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35,47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621,14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621,14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621,14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621,14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621,14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621,14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49,39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49,39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49,39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49,39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49,39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49,39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по оплате труда работников органов местного самоуправления в области архивного дела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5400010110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372,73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363,17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5400010110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372,73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363,17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5400010110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372,73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363,17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 в области архивного дела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5400010190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157,35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157,35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5400010190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157,35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157,35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5400010190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157,35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157,35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 в области трудовых отношений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5400040110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143,84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5400040110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143,84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5400040110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160,38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143,84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 в области трудовых отношений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5400040190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5400040190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5400040190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осуществление органами местного самоуправления муниципального района государственных полномочий в области архивного дела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591,30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591,30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591,30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591,30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591,30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591,30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осуществление органами местного самоуправления государственных полномочий по решению вопросов в сфере трудовых отношений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5400072060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408,20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408,20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5400072060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408,20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408,20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5400072060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408,20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408,20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осуществление органами местного самоуправления муниципального района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467,10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467,10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467,10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467,10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467,10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467,10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Расходы на награждение муниципальных образований Костромской области-победителей областного смотра-конкурса по охране труда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5400074010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5400074010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5400074010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 xml:space="preserve">Расходы на поощрение муниципальных управленческих команд за достижение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468,28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поощрение муниципальных управленческих команд за достижение показателей деятельности исполнительных органов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468,28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468,28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468,28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27 921,85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27 921,73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"Профилактика правонарушений в муниципальном районе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123,44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123,44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123,44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123,44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123,44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123,44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123,44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123,44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"Поддержка социально ориентированных некоммерческих организаций в муниципальном районе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463,70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463,70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муниципальных программ поддержки социально ориентированных некоммерческих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21000S2290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63,70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21000S2290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63,70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21000S2290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63,70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2 716,16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2 716,16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2 704,65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2 704,65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2 704,47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2 704,47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2 704,47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2 704,47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11,51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11,51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11,51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1 215,27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1 215,27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Выполнение других обязательств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650,59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650,59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508,30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508,30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508,30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508,30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139,28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139,28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64,25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63,03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Представительские расходы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9200000440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9200000440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9200000440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Расходы, связанные  с опубликованием и печатанием официальных документов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283,76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283,76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283,76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283,76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283,76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283,76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Расходы, связанные с проведением  мероприятий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221,77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221,77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221,77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221,77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221,77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221,77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23 403,28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23 403,16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22 359,13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22 359,02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19 335,50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19 335,38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19 335,50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19 335,38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2 921,94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2 921,94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2 921,94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2 921,94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101,69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101,69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101,69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101,69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921,84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921,84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921,84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122,31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122,31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122,31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122,31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122,31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122,31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12 487,06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12 487,06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12 487,06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12 487,06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муниципального района город Нерехта и Нерехтский район "Формирование современной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12 487,06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12 487,06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224,06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224,06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224,06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224,06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224,06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224,06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200F200000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12 263,00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12 263,00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200F255550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12 263,00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12 263,00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200F255550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12 263,00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12 263,00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200F255550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12 263,00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12 263,00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"Развитие системы дополнительного образования детей в сфере "Культура"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74,52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3 070,21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3 070,21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579,50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579,50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579,50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579,50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Доплаты к пенсиям  муниципальных служащих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6300001000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579,50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579,50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6300001000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5,50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6300001000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5,50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6300001000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6300001000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2 446,65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2 446,65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2 446,65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2 446,65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Оказание материальной помощи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6300002100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2 355,86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2 355,86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6300002100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18,96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18,96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6300002100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18,96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18,96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6300002100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2 336,90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2 336,90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6300002100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2 336,90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2 336,90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Ежемесячное пособие  Почетным гражданам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6300002200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90,78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6300002200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6300002200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6300002200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6300002200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44,06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44,06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обеспечение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выполнении</w:t>
            </w:r>
            <w:proofErr w:type="gramEnd"/>
            <w:r w:rsidRPr="003E1ECA">
              <w:rPr>
                <w:rFonts w:ascii="Arial" w:hAnsi="Arial" w:cs="Arial"/>
                <w:sz w:val="16"/>
                <w:szCs w:val="16"/>
              </w:rPr>
              <w:t xml:space="preserve"> мероприятий по мобилизационной работе за счет средств резервного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9200009000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44,06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9200009000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44,06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9200009000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44,06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63 399,24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63 391,55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154,03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154,03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154,03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154,03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системы отдыха, оздоровления и занятости детей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154,03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154,03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154,03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154,03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154,03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154,03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154,03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63 245,21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63 237,53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28 356,57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28 356,57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"Патриотическое воспитание граждан Российской Федерации, проживающих 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28 326,57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28 326,57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28 326,57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28 326,57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2 885,64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2 885,64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2 885,64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2 885,64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2 885,64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2 885,64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24 016,77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24 016,77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24 016,77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24 016,77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24 016,77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24 016,77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850,56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850,56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850,56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за 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533,64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533,64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533,64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533,64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533,64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533,64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работы, услуги по содержанию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4,46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работы,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14,45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14,45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14,45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21,06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21,06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21,06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21 547,65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21 547,65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21 547,65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21 547,65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21 547,65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21 547,65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232,18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232,18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232,18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232,18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232,18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232,18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20 042,40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20 042,40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20 042,40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20 042,40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20 042,40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20 042,40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468,44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468,44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468,44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за 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777,69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777,69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777,69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777,69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777,69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777,69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26,94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26,94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26,94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Спорт высших достижений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12 389,05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12 389,05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12 389,05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12 389,05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12 389,05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12 389,05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740,33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740,33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740,33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740,33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740,33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740,33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10 393,43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10 393,43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10 393,43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10 393,43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10 393,43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10 393,43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за 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271,76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271,76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271,76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271,76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271,76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271,76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работы, услуги по содержанию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22,51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22,51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22,51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 xml:space="preserve"> расходных обязательств, возникших при реализации проектов развития, основанных на общественных инициативах, в номинации "Местные инициативы" (Ремонт асфальтового покрытия беговой дорожки в МБУ "Спортивная школа г. Нерехта"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11100S1301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876,69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876,69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11100S1301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876,69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876,69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11100S1301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876,69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876,69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111P500000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государственную поддержку организаций, входящих в систему спортивной подготовки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111P550810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111P550810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79,15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111P550810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79,15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951,95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951,95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905,09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905,09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"Обеспечение реализации муниципальной программы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1120000000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905,09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905,09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1120000110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898,06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898,06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1120000110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898,06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898,06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1120000110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898,06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898,06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1120000190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7,03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1120000190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6,97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6,97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1120000190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6,97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6,97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1120000190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1120000190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46,86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поощрение муниципальных управленческих команд за достижение показателей деятельности исполнительных органов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46,86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46,86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46,86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473 193,47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472 237,57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470 839,22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469 883,32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135 834,32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135 834,31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134 564,14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134 564,14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"Развитие системы дошкольного образования 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134 564,14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134 564,14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61 778,22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61 778,22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12,65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12,65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61 763,42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61 763,42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61 763,42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61 763,42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1 588,25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1 588,25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1 588,25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1 588,25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1 588,25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1 588,25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за 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1 990,26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1 990,26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1 990,26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1 990,26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1 990,26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1 990,26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88,07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88,07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88,07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88,07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88,07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88,07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0710072100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68 356,30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68 356,30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0710072100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68 356,30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68 356,30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0710072100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68 356,30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68 356,30</w:t>
            </w:r>
          </w:p>
        </w:tc>
      </w:tr>
      <w:tr w:rsidR="003E1ECA" w:rsidRPr="003E1ECA" w:rsidTr="003E1ECA">
        <w:trPr>
          <w:trHeight w:val="148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 xml:space="preserve"> расходных обязательств, возникших при реализации проектов развития, основанных на общественных инициативах, в номинации "Местные инициативы" (Ремонт пищеблока Муниципального дошкольного образовательного учреждения детский сад "Дружба" муниципального района город Нерехта и Нерехтский район Костромской области)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07100S1314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571,37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571,37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07100S1314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571,37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571,37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07100S1314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571,37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571,37</w:t>
            </w:r>
          </w:p>
        </w:tc>
      </w:tr>
      <w:tr w:rsidR="003E1ECA" w:rsidRPr="003E1ECA" w:rsidTr="003E1ECA">
        <w:trPr>
          <w:trHeight w:val="148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 xml:space="preserve"> расходных обязательств, возникших при реализации проектов развития, основанных на общественных инициативах, в номинации "Местные инициативы" (Ремонт цоколя и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отмостки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 xml:space="preserve"> здания Муниципального дошкольного образовательного учреждения детский сад "Василек" муниципального района город Нерехта и Нерехтский район Костромской области)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07100S1315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191,67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191,67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07100S1315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07100S1315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07100S1315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191,67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191,67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07100S1315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191,67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191,67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муниципальных учреждениях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629,32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629,32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629,32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629,32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629,32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629,32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629,32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629,32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"Профилактика терроризма и экстремизма, а также минимизация и (или) ликвидация последствий его проявления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640,86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640,86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627,17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627,17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627,17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627,17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627,17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627,17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работы, услуги по содержанию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290 865,98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290 023,14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"Комплексное развитие сельских территорий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 Подпрограмма "Создание и развитие социальной и инженерной инфраструктуры на сельских территориях"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0520000000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550,00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550,00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550,00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288 978,80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288 135,95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"Развитие системы общего и дополнительного образования детей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266 341,50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265 802,59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52 477,01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52 477,01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353,42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353,42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353,42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353,42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230,28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230,28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230,28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230,28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51 893,30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51 893,30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51 893,30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51 893,30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1 290,27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1 290,27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1 290,27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1 290,27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1 290,27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1 290,27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за 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5 975,63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5 975,63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5 975,63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5 975,63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5 975,63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5 975,63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работы,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1 703,21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1 703,21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1 703,21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1 703,21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1 703,21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1 703,21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540,77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540,77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540,77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0720072030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170 837,65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170 837,65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0720072030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170 837,65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170 837,65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0720072030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170 837,65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170 837,65</w:t>
            </w:r>
          </w:p>
        </w:tc>
      </w:tr>
      <w:tr w:rsidR="003E1ECA" w:rsidRPr="003E1ECA" w:rsidTr="003E1ECA">
        <w:trPr>
          <w:trHeight w:val="148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 xml:space="preserve"> расходных обязательств, возникших при реализации проектов развития, основанных на общественных инициативах, в номинации "Местные инициативы" (Ремонт кровли Муниципального общеобразовательного учреждения средняя общеобразовательная школа №1 муниципального района город Нерехта и Нерехтский район Костромской области)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07200S1312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647,09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627,86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07200S1312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19,23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07200S1312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19,23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07200S1312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627,86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627,86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07200S1312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627,86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627,86</w:t>
            </w:r>
          </w:p>
        </w:tc>
      </w:tr>
      <w:tr w:rsidR="003E1ECA" w:rsidRPr="003E1ECA" w:rsidTr="003E1ECA">
        <w:trPr>
          <w:trHeight w:val="148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 xml:space="preserve"> расходных обязательств, возникших при реализации проектов развития, основанных на общественных инициативах, в номинации "Местные инициативы" (Реновация центрального входа, фасада корпуса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 xml:space="preserve"> А</w:t>
            </w:r>
            <w:proofErr w:type="gramEnd"/>
            <w:r w:rsidRPr="003E1ECA">
              <w:rPr>
                <w:rFonts w:ascii="Arial" w:hAnsi="Arial" w:cs="Arial"/>
                <w:sz w:val="16"/>
                <w:szCs w:val="16"/>
              </w:rPr>
              <w:t xml:space="preserve"> муниципального общеобразовательного учреждения гимназия муниципального района город Нерехта и Нерехтский район Костромской области)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07200S1313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867,43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867,43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07200S1313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867,43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867,43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07200S1313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867,43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867,43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0729900000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13 749,12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13 229,45</w:t>
            </w:r>
          </w:p>
        </w:tc>
      </w:tr>
      <w:tr w:rsidR="003E1ECA" w:rsidRPr="003E1ECA" w:rsidTr="003E1ECA">
        <w:trPr>
          <w:trHeight w:val="148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0729953030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13 749,12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13 229,45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0729953030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13 749,12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13 229,45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0729953030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13 749,12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13 229,45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Федеральный проект "Успех каждого ребенка"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072E200000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15 353,47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15 353,47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072E250980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15 353,47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15 353,47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072E250980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15 353,47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15 353,47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072E250980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15 353,47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15 353,47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Федеральный проект "Патриотическое воспитание граждан"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072EВ00000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2 899,86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2 899,86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 на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072EВ51790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2 899,86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2 899,86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072EВ51790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2 899,86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2 899,86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072EВ51790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2 899,86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2 899,86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"Совершенствование организации школьного питания в общеобразовательных учреждениях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0730000000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22 637,30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22 333,36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0739900000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22 637,30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22 333,36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07399L3040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17 372,55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17 372,55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07399L3040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17 372,55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17 372,55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07399L3040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17 372,55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17 372,55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07399S2420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5 264,75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4 960,81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07399S2420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303,94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07399S2420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303,94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07399S2420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4 960,81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4 960,81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07399S2420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4 960,81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4 960,81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муниципальных учреждениях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665,36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665,36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665,36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665,36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665,36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665,36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665,36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665,36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"Профилактика терроризма и экстремизма, а также минимизация и (или) ликвидация последствий его проявления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671,82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671,82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582,63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582,63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582,63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582,63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582,63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582,63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работы, услуги по содержанию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89,19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89,19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89,19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89,19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2200000830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89,19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89,19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13 492,31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13 492,31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13 491,31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13 491,31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"Развитие системы общего и дополнительного образования детей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13 491,31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13 491,31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10 119,66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10 119,66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10 119,66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10 119,66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10 119,66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10 119,66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394,99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394,99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394,99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394,99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394,99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394,99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выполнение обязательств по судебным актам по искам, предъявленным к муниципальным учреждениям за 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83,37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83,37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83,37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работы, услуги по содержанию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13,69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29,03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29,03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29,03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обеспечение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072000П590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2 850,57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2 850,57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072000П590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2 850,57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2 850,57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072000П590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2 850,57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2 850,57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33,20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33,20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"Патриотическое воспитание граждан Российской Федерации, проживающих 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30 613,41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30 500,35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24 617,70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24 504,65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"Привлечение молодых специалистов в сферу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0740000000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156,00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Расходы, связанные с ежемесячной выплатой молодым специалистам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0740002300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156,00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0740002300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156,00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0740002300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156,00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Подпрограмма "Обеспечение реализации Программы «Развитие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24 461,70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24 348,65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5 064,94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5 064,94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5 064,94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5 064,94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5 064,94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5 064,94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18 164,58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18 164,58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17 129,87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17 129,87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17 129,87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17 129,87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1 025,78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1 025,78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1 025,78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1 025,78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1 205,60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1 205,60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1 205,60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1 205,60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981,90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981,90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223,71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223,71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26,57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26,57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0750000850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26,57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системы отдыха, оздоровления и занятости детей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5 793,31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5 793,31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3 806,45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3 806,45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3 805,45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3 805,45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3 805,45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3 805,45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1509900000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1 986,86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1 986,86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бюджетов муниципальных районов (городских округов) на организацию отдыха детей в каникулярное время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15099S1020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1 986,86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1 986,86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15099S1020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1 986,86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1 986,86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15099S1020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1 986,86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1 986,86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"Повышение безопасности дорожного движения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поощрение муниципальных управленческих команд за достижение показателей деятельности исполнительных органов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"Привлечение молодых специалистов в сферу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0740000000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Расходы, связанные с ежемесячной выплатой молодым специалистам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0740002300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0740002300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0740002300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2 354,25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Комитет экономики, земельных и имущественных отношений 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14 317,64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12 508,86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1 017,99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1 017,99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1 017,99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1 017,99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497,55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497,55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330,38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330,38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330,38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330,38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330,38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330,38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работы,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9100000840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159,41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159,41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9100000840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159,41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159,41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9100000840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159,41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159,41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7,77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7,77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7,77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520,44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Выполнение других обязательств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513,15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513,15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513,15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513,15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513,15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513,15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Расходы, связанные с проведением  мероприятий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7,29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7,29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7,29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3 895,87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3 895,87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3 895,87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3 895,87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Единая дежурно-диспетчерская служба муниципального 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3 895,87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3 895,87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3 750,01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3 750,01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3 674,83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3 674,83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3 674,83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3 674,83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56,97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56,97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56,97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56,97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18,21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143,79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143,79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143,79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143,79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143,79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143,79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2,08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8 671,57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6 862,77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2 064,10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249,00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"Формирование земельных участков сельскохозяйственного назначения в муниципальном районе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2 064,10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249,00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25000L5990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2 064,10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249,00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25000L5990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2 064,10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249,00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25000L5990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2 064,10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249,00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6 607,47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6 583,79</w:t>
            </w:r>
          </w:p>
        </w:tc>
      </w:tr>
      <w:tr w:rsidR="003E1ECA" w:rsidRPr="003E1ECA" w:rsidTr="003E1ECA">
        <w:trPr>
          <w:trHeight w:val="127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субъектов малого и среднего предпринимательства, а также физических лиц, не являющихся индивидуальными предпринимателями и применяющие специальный налоговый режим "Налог на профессиональный доход"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Аппарат администрации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5 382,64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5 358,96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4 996,65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4 972,97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4 996,65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4 972,97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4 996,65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4 972,97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65,94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65,94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50,20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50,20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15,74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15,74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15,74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15,74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158,20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158,20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158,20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158,20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158,20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158,20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осуществление органами местного самоуправления муниципального района государственных полномочий по организации деятельности административных комиссий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5400072080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86,40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5400072080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86,40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5400072080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86,40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осуществление органами местного самоуправления муниципального района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5400072090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Реализация государственных функций в области национальной экономики и 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936,38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9500003000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759,38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759,38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9500003000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759,38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759,38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9500003000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759,38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759,38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по разработке проектов планировки территорий и внесение изменений в генеральные планы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9500007000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9500007000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9500007000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138,44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поощрение муниципальных управленческих команд за достижение показателей деятельности исполнительных органов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138,44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138,44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138,44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732,20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732,20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732,20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732,20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Аппарат администрации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732,20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732,20</w:t>
            </w:r>
          </w:p>
        </w:tc>
      </w:tr>
      <w:tr w:rsidR="003E1ECA" w:rsidRPr="003E1ECA" w:rsidTr="003E1ECA">
        <w:trPr>
          <w:trHeight w:val="127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5400072470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732,20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732,20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5400072470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633,20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633,20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5400072470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633,20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633,20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5400072470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99,00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99,00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5400072470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99,00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99,00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Отдел сельского хозяйства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5 034,62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4 954,30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Расходы, связанные с проведением  мероприятий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5 012,62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4 932,30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5 012,62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4 932,30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сельского хозяйства и регулирование рынка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4 645,36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4 565,05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«Развитие отраслей агропромышленного комплекса на территории муниципального района город Нерехта и Нерехтский район»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0410000000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687,73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687,73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в рамках подпрограммы "Развитие отраслей агропромышленного комплекса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0410006000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0410006000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125,00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0410006000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на возмещение части затрат на содержание маточного поголовья сельскохозяйственных животных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0410072660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562,73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562,73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0410072660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562,73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562,73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0410072660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562,73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562,73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"Обеспечение реализации муниципальной программы  "Развитие сельского хозяйства и регулирование рынка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0440000000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3 957,63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3 877,32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0440000110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1 321,03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1 240,72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0440000110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1 320,90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1 240,60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0440000110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1 320,90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1 240,60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0440000110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0440000110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бюджетов муниципальных районов (городских округов) на осуществление органами местного самоуправления муниципальных районов (городских округов) государственных полномочий в сфере агропромышленного комплекса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0440072010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2 636,60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2 636,60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0440072010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2 508,34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2 508,34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0440072010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2 508,34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2 508,34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0440072010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128,26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128,26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0440072010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128,26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128,26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Реализация государственных функций в области национальной экономики и 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259,46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259,46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бюджета муниципального района по транспортировке отловленных безнадзорных животных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9500005000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116,56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116,56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9500005000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116,56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116,56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9500005000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116,56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116,56</w:t>
            </w:r>
          </w:p>
        </w:tc>
      </w:tr>
      <w:tr w:rsidR="003E1ECA" w:rsidRPr="003E1ECA" w:rsidTr="003E1ECA">
        <w:trPr>
          <w:trHeight w:val="169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осуществвление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 xml:space="preserve"> органами местного самоуправления муниципального района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9500072110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9500072110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9500072110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9500072340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132,90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132,90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9500072340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132,90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132,90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9500072340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132,90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132,90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106,01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106,01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поощрение муниципальных управленческих команд за достижение показателей деятельности исполнительных органов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106,01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106,01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106,01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106,01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106,01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106,01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140 301,90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139 366,40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Расходы, связанные  с опубликованием и печатанием официальных документов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9200003410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48 588,00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47 665,94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44 138,17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43 216,10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"Патриотическое воспитание граждан Российской Федерации, проживающих 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44 111,17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43 189,10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"Развитие системы дополнительного образования детей в сфере "Культура"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44 111,17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43 189,10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622,18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622,18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622,18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622,18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622,18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622,18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40 547,15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40 547,15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38 175,71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38 175,71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38 175,71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38 175,71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2 225,59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2 225,59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2 225,59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2 225,59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145,84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145,84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145,84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145,84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казенных учреждений за счет поступлений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0810000690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1 545,00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662,94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0810000690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1 545,00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662,94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0810000690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1 545,00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662,94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казенных учреждений за счет поступлений от денежных пожертвований, предоставляемых юридическими лицами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0810000790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0810000790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0810000790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951,27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951,27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951,27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951,27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951,27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951,27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за 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198,32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198,32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198,32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198,32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198,32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198,32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выполнение обязательств по судебным актам по искам, предъявленным к муниципальным учреждениям  за работы, услуги по содержанию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10,78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10,78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10,78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196,47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196,47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196,47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196,47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0810000850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174,47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174,47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3 388,51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3 388,51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"Патриотическое воспитание граждан Российской Федерации, проживающих 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1 100,84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1 100,84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1 100,84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1 100,84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1 100,84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1 100,84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1 100,84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1 100,84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2 272,67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2 272,67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Подпрограмма "Развитие учреждений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культурно-досугового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 xml:space="preserve"> типа и молодежной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2 272,67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2 272,67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2 176,05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2 176,05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2 176,05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2 176,05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2 176,05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2 176,05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96,62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96,62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96,62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96,62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96,62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96,62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1 061,33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1 061,33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системы отдыха, оздоровления и занятости детей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1 061,33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1 061,33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861,33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861,33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861,33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861,33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861,33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861,33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1509900000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организацию отдыха детей в каникулярное время в разновозрастных отрядах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15099S2390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15099S2390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15099S2390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82 676,29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82 662,86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81 397,41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81 397,41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81 284,62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81 284,62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"Развитие библиотечной системы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22 248,32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22 248,32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22,29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22,29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22,29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20 758,46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20 758,46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11 243,93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11 243,93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11 243,93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11 243,93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910,25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910,25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8 597,92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8 597,92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8 597,92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8 597,92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6,35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6,35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6,35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6,35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1 061,36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1 061,36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1 061,36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1 061,36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1 061,36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1 061,36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за 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79,45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79,45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79,45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работы, услуги по содержанию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5,12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53,92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53,92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24,15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24,15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29,77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24,77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24,77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государственную поддержку отрасли культуры 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08200L5190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165,70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165,70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08200L5190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165,70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165,70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08200L5190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165,70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165,70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Федеральный проект "Творческие люди"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082A200000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102,03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082A255190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102,03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082A255190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102,03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082A255190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102,03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Подпрограмма "Развитие учреждений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культурно-досугового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 xml:space="preserve"> типа и молодежной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57 912,06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57 912,06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1 954,87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1 954,87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1 954,87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1 954,87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1 954,87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1 954,87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43 270,96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43 270,96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397,48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397,48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397,48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397,48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42 873,48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42 873,48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42 873,48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42 873,48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1 572,20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1 572,20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1 572,20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1 572,20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1 572,20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1 572,20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за 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74,80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74,80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74,80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работы, услуги по содержанию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46,37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46,37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46,37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82,02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82,02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82,02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82,02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82,02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82,02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за счет межбюджетных трансфертов от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0830008590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1 392,00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1 392,00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0830008590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1 392,00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1 392,00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0830008590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1 392,00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1 392,00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0839900000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1 011,59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1 011,59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08399L4670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1 011,59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1 011,59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08399L4670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1 011,59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1 011,59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08399L4670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1 011,59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1 011,59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Федеральный проект "Культурная среда"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083A100000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8 507,25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8 507,25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083A155190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8 507,25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8 507,25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083A155190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8 507,25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8 507,25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083A155190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8 507,25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8 507,25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"Развитие туризма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0840000000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1 124,25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1 124,25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0840000490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1 124,25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1 124,25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0840000490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1 124,25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1 124,25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0840000490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1 124,25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1 124,25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107,79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107,79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107,79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107,79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5,25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5,25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102,54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102,54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"Повышение безопасности дорожного движения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1900000490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1 278,88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1 265,45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1 201,37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1 187,94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"Обеспечение реализации муниципальной программы  муниципального района город Нерехта и Нерехтский район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1 201,37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1 187,94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1 126,58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1 113,15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1 126,58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1 113,15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1 126,58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1 113,15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26,55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26,55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23,67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23,67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23,67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23,67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46,94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46,94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46,94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0850000850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62,61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62,61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поощрение муниципальных управленческих команд за достижение показателей деятельности исполнительных органов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62,61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62,61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62,61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62,61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62,61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62,61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"Обеспечение жильем молодых семей, проживающих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1209900000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12099L4970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12099L4970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12099L4970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9 035,89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Отдел опеки и попечительства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3 798,24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3 778,32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3 798,24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3 778,31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238,80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233,80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238,80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233,80</w:t>
            </w:r>
          </w:p>
        </w:tc>
      </w:tr>
      <w:tr w:rsidR="003E1ECA" w:rsidRPr="003E1ECA" w:rsidTr="003E1ECA">
        <w:trPr>
          <w:trHeight w:val="127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Осуществление органами местного самоуправления муниципальных районов и городских округов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6300072230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238,80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233,80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6300072230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238,80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233,80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6300072230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238,80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233,80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3 559,44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3 544,51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1700000190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Аппарат администрации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3 453,09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3 438,17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 в области опеки и попечительства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5400020110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573,11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558,19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5400020110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573,11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558,19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5400020110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573,11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558,19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 в области опеки и попечительства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5400020190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77,27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5400020190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76,58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5400020190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76,58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5400020190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5400020190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Осуществление органами местного самоуправления муниципальных районов и городских округов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5400072220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2 802,70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2 802,70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5400072220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2 664,63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2 664,63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5400072220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2 664,63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2 664,63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5400072220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138,07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5400072220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138,07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103,35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103,35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поощрение муниципальных управленческих команд за достижение показателей деятельности исполнительных органов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103,35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103,35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103,35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103,35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103,35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103,35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118 188,39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103 102,21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по комплексному обслуживанию и ремонту зданий 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9700000590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9700000590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9700000590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29 504,91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77 637,74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65 570,40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Водное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76,00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2400000490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76,00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10 712,79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10 712,79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транспортной системы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10 712,79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10 712,79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работ, связанных с осуществлением регулярных перевозок пассажиров и багажа автомобильным транспортом общего пользования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090000Т100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10 712,79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10 712,79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090000Т100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10 712,79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10 712,79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090000Т100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10 712,79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10 712,79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66 834,95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54 767,62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сельского хозяйства и регулирование рынка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66,15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"Борьба с борщевиком Сосновского на территории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0420000000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66,15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</w:t>
            </w:r>
            <w:proofErr w:type="spellStart"/>
            <w:r w:rsidRPr="003E1ECA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E1ECA">
              <w:rPr>
                <w:rFonts w:ascii="Arial" w:hAnsi="Arial" w:cs="Arial"/>
                <w:sz w:val="16"/>
                <w:szCs w:val="16"/>
              </w:rPr>
              <w:t xml:space="preserve"> мероприятий по борьбе с борщевиком Сосновского на территории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04200S2250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04200S2250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04200S2250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66,15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транспортной системы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66 768,78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54 701,47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строительство (реконструкцию), капитальный ремонт и ремонт автомобильных дорог местного значения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090000Р100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090000Р100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090000Р100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содержание автомобильных дорог местного значения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090000С100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10 230,03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10 230,03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090000С100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10 230,03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10 230,03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090000С100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10 230,03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10 230,03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09000S2640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56 293,76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44 226,45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09000S2640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56 293,76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44 226,45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09000S2640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56 293,76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44 226,45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Реализация государственных функций в области национальной экономики и 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9500003000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9500003000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9500003000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14,00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6 737,21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4 124,13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2 616,38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2 616,38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 Расходы  в области природопользования и охраны окружающей среды, осуществляемые за счет доходных источников, указанных в пункте 1 статьи 16.6, в пункте 1 статьи 75.1 и пункте 1 статьи 78.2 Федерального закона от 10 января 2002 года №7-ФЗ «Об охране окружающей среды»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2400000200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2 616,38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2400000200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2 616,38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2400000200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2 616,38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4 120,83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4 120,83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Аппарат администрации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4 009,63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4 009,63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3 749,54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3 749,54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3 749,54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3 749,54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3 749,54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3 749,54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59,92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59,92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59,92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59,92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20,53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20,53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20,53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20,53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по страховым взносам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135,43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135,43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135,43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135,43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135,43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135,43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5400000850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</w:tr>
      <w:tr w:rsidR="003E1ECA" w:rsidRPr="003E1ECA" w:rsidTr="003E1ECA">
        <w:trPr>
          <w:trHeight w:val="127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осуществление органами местного самоуправления муниципальных районов и городских округов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5400072240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5400072240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5400072240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3E1ECA">
              <w:rPr>
                <w:rFonts w:ascii="Arial" w:hAnsi="Arial" w:cs="Arial"/>
                <w:sz w:val="16"/>
                <w:szCs w:val="16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111,20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поощрение муниципальных управленческих команд за достижение показателей деятельности исполнительных органов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111,20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111,20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9600072710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111,20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594,33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594,33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594,33</w:t>
            </w:r>
          </w:p>
        </w:tc>
      </w:tr>
      <w:tr w:rsidR="003E1ECA" w:rsidRPr="003E1ECA" w:rsidTr="003E1ECA">
        <w:trPr>
          <w:trHeight w:val="106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 Расходы  в области природопользования и охраны окружающей среды, осуществляемые за счет доходных источников, указанных в пункте 1 статьи 16.6, в пункте 1 статьи 75.1 и пункте 1 статьи 78.2 Федерального закона от 10 января 2002 года №7-ФЗ «Об охране окружающей среды»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2400000200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594,33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2400000200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594,33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2400000200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594,33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Подпрограмма "Развитие системы общего и дополнительного образования детей муниципального района город Нерехта и Нерехтский район"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0720000590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258,42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Социальное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63000R0820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63000R0820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63000R0820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3 050,10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Собрание депутатов муниципального района город Нерехта и Нерехтский район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1 210,91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1 199,35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1 210,91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1 199,35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1 203,03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1 191,47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Собрание Депутатов муниципального района город Нерехта и Нерехтский район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1 203,03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1 191,47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594,61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583,05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594,61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583,05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594,61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583,05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608,42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608,42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597,60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597,60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10,69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10,69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5200000190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9100000590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Контрольно-счетная комиссия муниципального района город Нерехта и Нерехтский район Костромской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2 116,51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2 107,46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2 116,51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2 107,46</w:t>
            </w:r>
          </w:p>
        </w:tc>
      </w:tr>
      <w:tr w:rsidR="003E1ECA" w:rsidRPr="003E1ECA" w:rsidTr="003E1ECA">
        <w:trPr>
          <w:trHeight w:val="64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2 116,51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2 107,46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Контрольно-счетная комиссия муниципального района город Нерехта и Нерехтский район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5300000000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2 116,51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2 107,46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2 060,81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2 051,76</w:t>
            </w:r>
          </w:p>
        </w:tc>
      </w:tr>
      <w:tr w:rsidR="003E1ECA" w:rsidRPr="003E1ECA" w:rsidTr="003E1ECA">
        <w:trPr>
          <w:trHeight w:val="8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2 060,81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2 051,76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5300000110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2 060,81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2 051,76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3E1ECA" w:rsidRPr="003E1ECA" w:rsidTr="003E1ECA">
        <w:trPr>
          <w:trHeight w:val="25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5300000190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3E1ECA" w:rsidRPr="003E1ECA" w:rsidTr="003E1ECA">
        <w:trPr>
          <w:trHeight w:val="148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Расходы за счет межбюджетных трансфертов,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(на осуществление полномочий контрольно-счетных органов по осуществлению внешнего муниципального финансового контроля)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5300030190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5300030190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E1ECA" w:rsidRPr="003E1ECA" w:rsidTr="003E1ECA">
        <w:trPr>
          <w:trHeight w:val="43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5300030190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ECA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E1ECA" w:rsidRPr="003E1ECA" w:rsidTr="003E1ECA">
        <w:trPr>
          <w:trHeight w:val="255"/>
        </w:trPr>
        <w:tc>
          <w:tcPr>
            <w:tcW w:w="16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rPr>
                <w:rFonts w:ascii="Arial" w:hAnsi="Arial" w:cs="Arial"/>
                <w:sz w:val="20"/>
                <w:szCs w:val="20"/>
              </w:rPr>
            </w:pPr>
            <w:r w:rsidRPr="003E1E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ECA">
              <w:rPr>
                <w:rFonts w:ascii="Arial" w:hAnsi="Arial" w:cs="Arial"/>
                <w:b/>
                <w:bCs/>
                <w:sz w:val="16"/>
                <w:szCs w:val="16"/>
              </w:rPr>
              <w:t>1 063 518,84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ECA" w:rsidRPr="003E1ECA" w:rsidRDefault="003E1ECA" w:rsidP="003E1E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ECA">
              <w:rPr>
                <w:rFonts w:ascii="Arial" w:hAnsi="Arial" w:cs="Arial"/>
                <w:b/>
                <w:bCs/>
                <w:sz w:val="16"/>
                <w:szCs w:val="16"/>
              </w:rPr>
              <w:t>1 044 192,13</w:t>
            </w:r>
          </w:p>
        </w:tc>
      </w:tr>
    </w:tbl>
    <w:p w:rsidR="0067652D" w:rsidRPr="003E1ECA" w:rsidRDefault="0067652D" w:rsidP="003E1ECA">
      <w:pPr>
        <w:ind w:left="-709"/>
        <w:jc w:val="right"/>
        <w:rPr>
          <w:rFonts w:ascii="Arial CYR" w:hAnsi="Arial CYR" w:cs="Arial CYR"/>
          <w:sz w:val="20"/>
          <w:szCs w:val="20"/>
        </w:rPr>
      </w:pPr>
    </w:p>
    <w:sectPr w:rsidR="0067652D" w:rsidRPr="003E1ECA" w:rsidSect="00B71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7652D"/>
    <w:rsid w:val="000000FB"/>
    <w:rsid w:val="00001142"/>
    <w:rsid w:val="00003805"/>
    <w:rsid w:val="000040F8"/>
    <w:rsid w:val="00004767"/>
    <w:rsid w:val="00005785"/>
    <w:rsid w:val="00007E28"/>
    <w:rsid w:val="000129B7"/>
    <w:rsid w:val="00014AE8"/>
    <w:rsid w:val="00016554"/>
    <w:rsid w:val="00017ACE"/>
    <w:rsid w:val="000208A7"/>
    <w:rsid w:val="00020CD6"/>
    <w:rsid w:val="000216E1"/>
    <w:rsid w:val="00022EF1"/>
    <w:rsid w:val="000233DF"/>
    <w:rsid w:val="00023E7B"/>
    <w:rsid w:val="000247C0"/>
    <w:rsid w:val="00025D2D"/>
    <w:rsid w:val="0003131B"/>
    <w:rsid w:val="0003269A"/>
    <w:rsid w:val="00034C89"/>
    <w:rsid w:val="00035243"/>
    <w:rsid w:val="00036587"/>
    <w:rsid w:val="000376CE"/>
    <w:rsid w:val="00040E44"/>
    <w:rsid w:val="00041248"/>
    <w:rsid w:val="000445CC"/>
    <w:rsid w:val="00046A11"/>
    <w:rsid w:val="000511D8"/>
    <w:rsid w:val="000524AF"/>
    <w:rsid w:val="00052F6F"/>
    <w:rsid w:val="00053BC8"/>
    <w:rsid w:val="00054F7A"/>
    <w:rsid w:val="00056FA1"/>
    <w:rsid w:val="000570EC"/>
    <w:rsid w:val="000573A8"/>
    <w:rsid w:val="000614A8"/>
    <w:rsid w:val="00063951"/>
    <w:rsid w:val="00067074"/>
    <w:rsid w:val="00067E5A"/>
    <w:rsid w:val="00070C08"/>
    <w:rsid w:val="00071707"/>
    <w:rsid w:val="00074D5F"/>
    <w:rsid w:val="00076447"/>
    <w:rsid w:val="00077025"/>
    <w:rsid w:val="00077371"/>
    <w:rsid w:val="00080778"/>
    <w:rsid w:val="000807D2"/>
    <w:rsid w:val="00080C65"/>
    <w:rsid w:val="00084E6E"/>
    <w:rsid w:val="00086768"/>
    <w:rsid w:val="00086EE5"/>
    <w:rsid w:val="000908CE"/>
    <w:rsid w:val="00090A06"/>
    <w:rsid w:val="00090C0F"/>
    <w:rsid w:val="00092523"/>
    <w:rsid w:val="00094155"/>
    <w:rsid w:val="00094BFA"/>
    <w:rsid w:val="000951A4"/>
    <w:rsid w:val="00096400"/>
    <w:rsid w:val="00097DD1"/>
    <w:rsid w:val="000A09BB"/>
    <w:rsid w:val="000A1A9B"/>
    <w:rsid w:val="000A329B"/>
    <w:rsid w:val="000A6539"/>
    <w:rsid w:val="000A6637"/>
    <w:rsid w:val="000A7707"/>
    <w:rsid w:val="000B158F"/>
    <w:rsid w:val="000B421E"/>
    <w:rsid w:val="000B4A8F"/>
    <w:rsid w:val="000B4B68"/>
    <w:rsid w:val="000B4D9F"/>
    <w:rsid w:val="000B7D2A"/>
    <w:rsid w:val="000B7F96"/>
    <w:rsid w:val="000C02CB"/>
    <w:rsid w:val="000C0CC4"/>
    <w:rsid w:val="000C1460"/>
    <w:rsid w:val="000C6203"/>
    <w:rsid w:val="000C68CC"/>
    <w:rsid w:val="000C6E2D"/>
    <w:rsid w:val="000D10CD"/>
    <w:rsid w:val="000D131C"/>
    <w:rsid w:val="000D2910"/>
    <w:rsid w:val="000D2A95"/>
    <w:rsid w:val="000D66C1"/>
    <w:rsid w:val="000D6EC5"/>
    <w:rsid w:val="000D75F6"/>
    <w:rsid w:val="000D7666"/>
    <w:rsid w:val="000D7919"/>
    <w:rsid w:val="000E242D"/>
    <w:rsid w:val="000E3540"/>
    <w:rsid w:val="000E4DF9"/>
    <w:rsid w:val="000E522E"/>
    <w:rsid w:val="000E53E7"/>
    <w:rsid w:val="000E5587"/>
    <w:rsid w:val="000E70D3"/>
    <w:rsid w:val="000F00E8"/>
    <w:rsid w:val="000F0DFB"/>
    <w:rsid w:val="000F1D34"/>
    <w:rsid w:val="000F3798"/>
    <w:rsid w:val="000F3BB1"/>
    <w:rsid w:val="000F4347"/>
    <w:rsid w:val="000F553B"/>
    <w:rsid w:val="000F5542"/>
    <w:rsid w:val="000F6F94"/>
    <w:rsid w:val="00100EBD"/>
    <w:rsid w:val="001012D5"/>
    <w:rsid w:val="00101D8E"/>
    <w:rsid w:val="00106F08"/>
    <w:rsid w:val="00107405"/>
    <w:rsid w:val="001079C2"/>
    <w:rsid w:val="00107E6C"/>
    <w:rsid w:val="00110045"/>
    <w:rsid w:val="00110589"/>
    <w:rsid w:val="00110B84"/>
    <w:rsid w:val="00111157"/>
    <w:rsid w:val="00113690"/>
    <w:rsid w:val="00113830"/>
    <w:rsid w:val="00116C83"/>
    <w:rsid w:val="00117DCE"/>
    <w:rsid w:val="00120E9C"/>
    <w:rsid w:val="00121C6D"/>
    <w:rsid w:val="00121EEB"/>
    <w:rsid w:val="001305C3"/>
    <w:rsid w:val="0013291A"/>
    <w:rsid w:val="001335AB"/>
    <w:rsid w:val="0013467E"/>
    <w:rsid w:val="00135C98"/>
    <w:rsid w:val="00135DAF"/>
    <w:rsid w:val="00137ECB"/>
    <w:rsid w:val="00142B38"/>
    <w:rsid w:val="00144740"/>
    <w:rsid w:val="00145C49"/>
    <w:rsid w:val="00146BE4"/>
    <w:rsid w:val="00151A7A"/>
    <w:rsid w:val="001534F8"/>
    <w:rsid w:val="001535A3"/>
    <w:rsid w:val="001543AD"/>
    <w:rsid w:val="001545E3"/>
    <w:rsid w:val="00154841"/>
    <w:rsid w:val="001557CE"/>
    <w:rsid w:val="00155C5C"/>
    <w:rsid w:val="00156782"/>
    <w:rsid w:val="00156993"/>
    <w:rsid w:val="001604B6"/>
    <w:rsid w:val="00162C1E"/>
    <w:rsid w:val="00162EE6"/>
    <w:rsid w:val="00164CCA"/>
    <w:rsid w:val="00165931"/>
    <w:rsid w:val="00166A52"/>
    <w:rsid w:val="00166E1B"/>
    <w:rsid w:val="00167494"/>
    <w:rsid w:val="0017109E"/>
    <w:rsid w:val="00171149"/>
    <w:rsid w:val="0017483B"/>
    <w:rsid w:val="001751A0"/>
    <w:rsid w:val="00177D5D"/>
    <w:rsid w:val="00180AEF"/>
    <w:rsid w:val="00180EDE"/>
    <w:rsid w:val="001825AE"/>
    <w:rsid w:val="00183AC0"/>
    <w:rsid w:val="00183B65"/>
    <w:rsid w:val="00184DC6"/>
    <w:rsid w:val="00186C62"/>
    <w:rsid w:val="0018705F"/>
    <w:rsid w:val="00187C3F"/>
    <w:rsid w:val="00192108"/>
    <w:rsid w:val="001928DE"/>
    <w:rsid w:val="00193B3D"/>
    <w:rsid w:val="00194235"/>
    <w:rsid w:val="00195C5A"/>
    <w:rsid w:val="0019689F"/>
    <w:rsid w:val="00196F27"/>
    <w:rsid w:val="001970C4"/>
    <w:rsid w:val="001A0C50"/>
    <w:rsid w:val="001A1869"/>
    <w:rsid w:val="001A1F34"/>
    <w:rsid w:val="001A2A52"/>
    <w:rsid w:val="001A30FC"/>
    <w:rsid w:val="001A3112"/>
    <w:rsid w:val="001A3307"/>
    <w:rsid w:val="001A37C7"/>
    <w:rsid w:val="001A4F28"/>
    <w:rsid w:val="001A5B7B"/>
    <w:rsid w:val="001A6E64"/>
    <w:rsid w:val="001A753A"/>
    <w:rsid w:val="001A7D3B"/>
    <w:rsid w:val="001B4D50"/>
    <w:rsid w:val="001B4D8D"/>
    <w:rsid w:val="001C1DC0"/>
    <w:rsid w:val="001D059C"/>
    <w:rsid w:val="001D0DEC"/>
    <w:rsid w:val="001D278C"/>
    <w:rsid w:val="001D2BAF"/>
    <w:rsid w:val="001D30C1"/>
    <w:rsid w:val="001D6780"/>
    <w:rsid w:val="001D7070"/>
    <w:rsid w:val="001D73AF"/>
    <w:rsid w:val="001D7EAA"/>
    <w:rsid w:val="001E124E"/>
    <w:rsid w:val="001E143E"/>
    <w:rsid w:val="001E1B1E"/>
    <w:rsid w:val="001E3212"/>
    <w:rsid w:val="001E35A3"/>
    <w:rsid w:val="001E4502"/>
    <w:rsid w:val="001E5178"/>
    <w:rsid w:val="001E7EB4"/>
    <w:rsid w:val="001F0365"/>
    <w:rsid w:val="001F0A82"/>
    <w:rsid w:val="001F1BD1"/>
    <w:rsid w:val="001F446D"/>
    <w:rsid w:val="001F7274"/>
    <w:rsid w:val="00200259"/>
    <w:rsid w:val="00200E24"/>
    <w:rsid w:val="002013A1"/>
    <w:rsid w:val="00201488"/>
    <w:rsid w:val="002015AC"/>
    <w:rsid w:val="002056C1"/>
    <w:rsid w:val="00205A9E"/>
    <w:rsid w:val="002062D5"/>
    <w:rsid w:val="00207448"/>
    <w:rsid w:val="002124E6"/>
    <w:rsid w:val="00212FD2"/>
    <w:rsid w:val="002139C4"/>
    <w:rsid w:val="002170FB"/>
    <w:rsid w:val="00220638"/>
    <w:rsid w:val="002215DE"/>
    <w:rsid w:val="00221677"/>
    <w:rsid w:val="00223338"/>
    <w:rsid w:val="00223FCB"/>
    <w:rsid w:val="0022661D"/>
    <w:rsid w:val="002270B3"/>
    <w:rsid w:val="00230560"/>
    <w:rsid w:val="0023154F"/>
    <w:rsid w:val="00233F23"/>
    <w:rsid w:val="00234D01"/>
    <w:rsid w:val="002359BE"/>
    <w:rsid w:val="00235FB2"/>
    <w:rsid w:val="00236F93"/>
    <w:rsid w:val="00237CB1"/>
    <w:rsid w:val="00237DAE"/>
    <w:rsid w:val="002417BE"/>
    <w:rsid w:val="00241A9D"/>
    <w:rsid w:val="00242302"/>
    <w:rsid w:val="0024304C"/>
    <w:rsid w:val="002438A5"/>
    <w:rsid w:val="00244319"/>
    <w:rsid w:val="00244D24"/>
    <w:rsid w:val="0025071E"/>
    <w:rsid w:val="00250A8F"/>
    <w:rsid w:val="00253AC6"/>
    <w:rsid w:val="002544F3"/>
    <w:rsid w:val="00256212"/>
    <w:rsid w:val="00257544"/>
    <w:rsid w:val="002579BB"/>
    <w:rsid w:val="00261ED8"/>
    <w:rsid w:val="0026209A"/>
    <w:rsid w:val="00262F54"/>
    <w:rsid w:val="00265B14"/>
    <w:rsid w:val="0026753B"/>
    <w:rsid w:val="002704CE"/>
    <w:rsid w:val="0027174A"/>
    <w:rsid w:val="00271A42"/>
    <w:rsid w:val="0027233C"/>
    <w:rsid w:val="0027324F"/>
    <w:rsid w:val="0027371B"/>
    <w:rsid w:val="002739F2"/>
    <w:rsid w:val="0027423F"/>
    <w:rsid w:val="00274F9A"/>
    <w:rsid w:val="00275FF8"/>
    <w:rsid w:val="00276237"/>
    <w:rsid w:val="00276352"/>
    <w:rsid w:val="002816F0"/>
    <w:rsid w:val="002824EF"/>
    <w:rsid w:val="0028489A"/>
    <w:rsid w:val="00284A3A"/>
    <w:rsid w:val="00285244"/>
    <w:rsid w:val="00286560"/>
    <w:rsid w:val="0028747A"/>
    <w:rsid w:val="002904C1"/>
    <w:rsid w:val="00291618"/>
    <w:rsid w:val="00291807"/>
    <w:rsid w:val="002967FB"/>
    <w:rsid w:val="0029739F"/>
    <w:rsid w:val="002A08E4"/>
    <w:rsid w:val="002A13BC"/>
    <w:rsid w:val="002A2D8E"/>
    <w:rsid w:val="002A347E"/>
    <w:rsid w:val="002A390D"/>
    <w:rsid w:val="002A5274"/>
    <w:rsid w:val="002A5337"/>
    <w:rsid w:val="002A55CE"/>
    <w:rsid w:val="002B1E4A"/>
    <w:rsid w:val="002B4500"/>
    <w:rsid w:val="002B6311"/>
    <w:rsid w:val="002C089B"/>
    <w:rsid w:val="002C5F1E"/>
    <w:rsid w:val="002C728C"/>
    <w:rsid w:val="002C7F19"/>
    <w:rsid w:val="002D1FFE"/>
    <w:rsid w:val="002D23BD"/>
    <w:rsid w:val="002D64D6"/>
    <w:rsid w:val="002D755F"/>
    <w:rsid w:val="002E1C53"/>
    <w:rsid w:val="002E217B"/>
    <w:rsid w:val="002E26C1"/>
    <w:rsid w:val="002E2F2A"/>
    <w:rsid w:val="002E4EC1"/>
    <w:rsid w:val="002E5739"/>
    <w:rsid w:val="002E5C42"/>
    <w:rsid w:val="002E6445"/>
    <w:rsid w:val="002E7182"/>
    <w:rsid w:val="002E7404"/>
    <w:rsid w:val="002F0242"/>
    <w:rsid w:val="002F054C"/>
    <w:rsid w:val="002F085F"/>
    <w:rsid w:val="002F0C83"/>
    <w:rsid w:val="002F1AA3"/>
    <w:rsid w:val="002F3EDA"/>
    <w:rsid w:val="002F7602"/>
    <w:rsid w:val="003016C0"/>
    <w:rsid w:val="0030265A"/>
    <w:rsid w:val="00302913"/>
    <w:rsid w:val="00303B86"/>
    <w:rsid w:val="003045EF"/>
    <w:rsid w:val="003065B3"/>
    <w:rsid w:val="00306A25"/>
    <w:rsid w:val="003109BE"/>
    <w:rsid w:val="0031214A"/>
    <w:rsid w:val="003133C0"/>
    <w:rsid w:val="00314E9B"/>
    <w:rsid w:val="003152CE"/>
    <w:rsid w:val="0031556B"/>
    <w:rsid w:val="00315FDA"/>
    <w:rsid w:val="00316955"/>
    <w:rsid w:val="00317236"/>
    <w:rsid w:val="0031796F"/>
    <w:rsid w:val="00317F51"/>
    <w:rsid w:val="00322098"/>
    <w:rsid w:val="003220A8"/>
    <w:rsid w:val="0032251E"/>
    <w:rsid w:val="00322884"/>
    <w:rsid w:val="0033086C"/>
    <w:rsid w:val="00331354"/>
    <w:rsid w:val="003319AA"/>
    <w:rsid w:val="00332DEC"/>
    <w:rsid w:val="003358A5"/>
    <w:rsid w:val="003367CF"/>
    <w:rsid w:val="00337DE4"/>
    <w:rsid w:val="003406F9"/>
    <w:rsid w:val="00342979"/>
    <w:rsid w:val="00344068"/>
    <w:rsid w:val="003448BE"/>
    <w:rsid w:val="00345E29"/>
    <w:rsid w:val="003500F0"/>
    <w:rsid w:val="003502F4"/>
    <w:rsid w:val="00351FA6"/>
    <w:rsid w:val="00352C38"/>
    <w:rsid w:val="003544A6"/>
    <w:rsid w:val="00354E87"/>
    <w:rsid w:val="00356837"/>
    <w:rsid w:val="00356E32"/>
    <w:rsid w:val="00360111"/>
    <w:rsid w:val="0036134F"/>
    <w:rsid w:val="003620DC"/>
    <w:rsid w:val="00363A7F"/>
    <w:rsid w:val="00364F83"/>
    <w:rsid w:val="0036606A"/>
    <w:rsid w:val="00366668"/>
    <w:rsid w:val="0036670E"/>
    <w:rsid w:val="00366F31"/>
    <w:rsid w:val="003704E7"/>
    <w:rsid w:val="00371228"/>
    <w:rsid w:val="00371A74"/>
    <w:rsid w:val="0037230A"/>
    <w:rsid w:val="00373B71"/>
    <w:rsid w:val="003808D7"/>
    <w:rsid w:val="00381E4D"/>
    <w:rsid w:val="003828BE"/>
    <w:rsid w:val="00384BFC"/>
    <w:rsid w:val="0038555F"/>
    <w:rsid w:val="00385E95"/>
    <w:rsid w:val="00386BF7"/>
    <w:rsid w:val="00391B0B"/>
    <w:rsid w:val="0039224B"/>
    <w:rsid w:val="00392A97"/>
    <w:rsid w:val="00393052"/>
    <w:rsid w:val="00394D9D"/>
    <w:rsid w:val="00396180"/>
    <w:rsid w:val="003A0102"/>
    <w:rsid w:val="003A1800"/>
    <w:rsid w:val="003A1819"/>
    <w:rsid w:val="003A4022"/>
    <w:rsid w:val="003A46F7"/>
    <w:rsid w:val="003A475C"/>
    <w:rsid w:val="003A4C9B"/>
    <w:rsid w:val="003A5249"/>
    <w:rsid w:val="003A5A8B"/>
    <w:rsid w:val="003A60FE"/>
    <w:rsid w:val="003A76E0"/>
    <w:rsid w:val="003B0B72"/>
    <w:rsid w:val="003B174D"/>
    <w:rsid w:val="003B17C3"/>
    <w:rsid w:val="003B180B"/>
    <w:rsid w:val="003B3D34"/>
    <w:rsid w:val="003B59BD"/>
    <w:rsid w:val="003C02DE"/>
    <w:rsid w:val="003C1452"/>
    <w:rsid w:val="003C1A11"/>
    <w:rsid w:val="003C25F9"/>
    <w:rsid w:val="003C33EA"/>
    <w:rsid w:val="003C470F"/>
    <w:rsid w:val="003C491E"/>
    <w:rsid w:val="003C5C2C"/>
    <w:rsid w:val="003C61C1"/>
    <w:rsid w:val="003C720A"/>
    <w:rsid w:val="003D0291"/>
    <w:rsid w:val="003D081F"/>
    <w:rsid w:val="003D0FEC"/>
    <w:rsid w:val="003D26D8"/>
    <w:rsid w:val="003D3EA2"/>
    <w:rsid w:val="003D4E44"/>
    <w:rsid w:val="003D611A"/>
    <w:rsid w:val="003D654F"/>
    <w:rsid w:val="003D773A"/>
    <w:rsid w:val="003D7A1E"/>
    <w:rsid w:val="003D7BE2"/>
    <w:rsid w:val="003E123A"/>
    <w:rsid w:val="003E1BBC"/>
    <w:rsid w:val="003E1ECA"/>
    <w:rsid w:val="003E3034"/>
    <w:rsid w:val="003E4EFF"/>
    <w:rsid w:val="003E6E66"/>
    <w:rsid w:val="003F0692"/>
    <w:rsid w:val="003F0CD7"/>
    <w:rsid w:val="003F0E86"/>
    <w:rsid w:val="003F297F"/>
    <w:rsid w:val="003F417B"/>
    <w:rsid w:val="003F6719"/>
    <w:rsid w:val="003F74FA"/>
    <w:rsid w:val="00401DEB"/>
    <w:rsid w:val="004035DE"/>
    <w:rsid w:val="00403A32"/>
    <w:rsid w:val="00406DA7"/>
    <w:rsid w:val="0040732C"/>
    <w:rsid w:val="004074B5"/>
    <w:rsid w:val="00410765"/>
    <w:rsid w:val="00410EF8"/>
    <w:rsid w:val="00410EFE"/>
    <w:rsid w:val="004114AE"/>
    <w:rsid w:val="00414427"/>
    <w:rsid w:val="004179A6"/>
    <w:rsid w:val="004203ED"/>
    <w:rsid w:val="0042114D"/>
    <w:rsid w:val="004212FC"/>
    <w:rsid w:val="00424627"/>
    <w:rsid w:val="00424BF7"/>
    <w:rsid w:val="00425FFB"/>
    <w:rsid w:val="004261CD"/>
    <w:rsid w:val="0042629C"/>
    <w:rsid w:val="00426E74"/>
    <w:rsid w:val="00433406"/>
    <w:rsid w:val="0043425B"/>
    <w:rsid w:val="00435428"/>
    <w:rsid w:val="0043579C"/>
    <w:rsid w:val="00436B44"/>
    <w:rsid w:val="00436C36"/>
    <w:rsid w:val="004379B8"/>
    <w:rsid w:val="00437E0E"/>
    <w:rsid w:val="0044151A"/>
    <w:rsid w:val="00444CE9"/>
    <w:rsid w:val="00447424"/>
    <w:rsid w:val="00447BCC"/>
    <w:rsid w:val="004508BD"/>
    <w:rsid w:val="00450AAF"/>
    <w:rsid w:val="00455788"/>
    <w:rsid w:val="00455C84"/>
    <w:rsid w:val="00456334"/>
    <w:rsid w:val="00457F31"/>
    <w:rsid w:val="00460CDD"/>
    <w:rsid w:val="00462CDB"/>
    <w:rsid w:val="0046305C"/>
    <w:rsid w:val="00463BB6"/>
    <w:rsid w:val="004649C8"/>
    <w:rsid w:val="004649CA"/>
    <w:rsid w:val="00465B4F"/>
    <w:rsid w:val="00465E1E"/>
    <w:rsid w:val="004661D6"/>
    <w:rsid w:val="004669A2"/>
    <w:rsid w:val="00466B9A"/>
    <w:rsid w:val="00467B91"/>
    <w:rsid w:val="004710ED"/>
    <w:rsid w:val="00471743"/>
    <w:rsid w:val="00471D20"/>
    <w:rsid w:val="0047333C"/>
    <w:rsid w:val="00474706"/>
    <w:rsid w:val="00474B3A"/>
    <w:rsid w:val="00480449"/>
    <w:rsid w:val="00480E73"/>
    <w:rsid w:val="00482F7B"/>
    <w:rsid w:val="00486690"/>
    <w:rsid w:val="00486D0C"/>
    <w:rsid w:val="00487BDA"/>
    <w:rsid w:val="0049078B"/>
    <w:rsid w:val="00490ACA"/>
    <w:rsid w:val="004915D5"/>
    <w:rsid w:val="00491EB6"/>
    <w:rsid w:val="00492B85"/>
    <w:rsid w:val="00492D88"/>
    <w:rsid w:val="0049334B"/>
    <w:rsid w:val="004964FA"/>
    <w:rsid w:val="004A0A1E"/>
    <w:rsid w:val="004A0E07"/>
    <w:rsid w:val="004A22CD"/>
    <w:rsid w:val="004A2C27"/>
    <w:rsid w:val="004A36D4"/>
    <w:rsid w:val="004A5669"/>
    <w:rsid w:val="004A5845"/>
    <w:rsid w:val="004A75EF"/>
    <w:rsid w:val="004A7F24"/>
    <w:rsid w:val="004B1F8F"/>
    <w:rsid w:val="004B2363"/>
    <w:rsid w:val="004B4B17"/>
    <w:rsid w:val="004B6563"/>
    <w:rsid w:val="004B6DDE"/>
    <w:rsid w:val="004B6EA3"/>
    <w:rsid w:val="004B6F4F"/>
    <w:rsid w:val="004B79C4"/>
    <w:rsid w:val="004B7E70"/>
    <w:rsid w:val="004B7FE2"/>
    <w:rsid w:val="004C0892"/>
    <w:rsid w:val="004C0C2F"/>
    <w:rsid w:val="004C288D"/>
    <w:rsid w:val="004C2AB8"/>
    <w:rsid w:val="004C2EC0"/>
    <w:rsid w:val="004C334B"/>
    <w:rsid w:val="004C61BD"/>
    <w:rsid w:val="004C7FC5"/>
    <w:rsid w:val="004D0144"/>
    <w:rsid w:val="004D0533"/>
    <w:rsid w:val="004D27EB"/>
    <w:rsid w:val="004D2D7C"/>
    <w:rsid w:val="004D49DE"/>
    <w:rsid w:val="004D5AB7"/>
    <w:rsid w:val="004D6202"/>
    <w:rsid w:val="004D6C06"/>
    <w:rsid w:val="004D6EC3"/>
    <w:rsid w:val="004E1904"/>
    <w:rsid w:val="004E3AB6"/>
    <w:rsid w:val="004E3C9C"/>
    <w:rsid w:val="004F0697"/>
    <w:rsid w:val="004F0898"/>
    <w:rsid w:val="004F19AC"/>
    <w:rsid w:val="004F2058"/>
    <w:rsid w:val="004F4034"/>
    <w:rsid w:val="004F53CF"/>
    <w:rsid w:val="004F5C96"/>
    <w:rsid w:val="004F6713"/>
    <w:rsid w:val="00500F79"/>
    <w:rsid w:val="00500FAE"/>
    <w:rsid w:val="00503C6B"/>
    <w:rsid w:val="00504EAE"/>
    <w:rsid w:val="005071AE"/>
    <w:rsid w:val="005135BA"/>
    <w:rsid w:val="005141DB"/>
    <w:rsid w:val="005151AD"/>
    <w:rsid w:val="00515FAA"/>
    <w:rsid w:val="0052088A"/>
    <w:rsid w:val="00522AD4"/>
    <w:rsid w:val="00522EEA"/>
    <w:rsid w:val="00524105"/>
    <w:rsid w:val="0052712B"/>
    <w:rsid w:val="00530427"/>
    <w:rsid w:val="0053183E"/>
    <w:rsid w:val="00532D83"/>
    <w:rsid w:val="00535550"/>
    <w:rsid w:val="00536607"/>
    <w:rsid w:val="00536AB3"/>
    <w:rsid w:val="00537EE4"/>
    <w:rsid w:val="00541B3F"/>
    <w:rsid w:val="00541ED5"/>
    <w:rsid w:val="00545776"/>
    <w:rsid w:val="00545E62"/>
    <w:rsid w:val="00546D08"/>
    <w:rsid w:val="00547016"/>
    <w:rsid w:val="00547114"/>
    <w:rsid w:val="00547C1E"/>
    <w:rsid w:val="00550B3E"/>
    <w:rsid w:val="00550DD0"/>
    <w:rsid w:val="0055182B"/>
    <w:rsid w:val="005557BF"/>
    <w:rsid w:val="005607B2"/>
    <w:rsid w:val="00561325"/>
    <w:rsid w:val="00561CCF"/>
    <w:rsid w:val="00562DC3"/>
    <w:rsid w:val="005658AD"/>
    <w:rsid w:val="00565EA5"/>
    <w:rsid w:val="005661ED"/>
    <w:rsid w:val="0057017E"/>
    <w:rsid w:val="005707E8"/>
    <w:rsid w:val="00570DDD"/>
    <w:rsid w:val="0057268D"/>
    <w:rsid w:val="0057404C"/>
    <w:rsid w:val="0057486F"/>
    <w:rsid w:val="00574C2B"/>
    <w:rsid w:val="0057556E"/>
    <w:rsid w:val="00576975"/>
    <w:rsid w:val="005820B0"/>
    <w:rsid w:val="0058234B"/>
    <w:rsid w:val="005827F3"/>
    <w:rsid w:val="00582A55"/>
    <w:rsid w:val="005848FE"/>
    <w:rsid w:val="0058510D"/>
    <w:rsid w:val="00586E73"/>
    <w:rsid w:val="00591462"/>
    <w:rsid w:val="00591A81"/>
    <w:rsid w:val="0059347B"/>
    <w:rsid w:val="00593D17"/>
    <w:rsid w:val="005970F6"/>
    <w:rsid w:val="005A2DAE"/>
    <w:rsid w:val="005A554C"/>
    <w:rsid w:val="005B013B"/>
    <w:rsid w:val="005B0EE7"/>
    <w:rsid w:val="005B14C7"/>
    <w:rsid w:val="005B179B"/>
    <w:rsid w:val="005B1BFD"/>
    <w:rsid w:val="005B3C74"/>
    <w:rsid w:val="005B451D"/>
    <w:rsid w:val="005B4803"/>
    <w:rsid w:val="005B48AA"/>
    <w:rsid w:val="005B4977"/>
    <w:rsid w:val="005B4F1C"/>
    <w:rsid w:val="005B4F3E"/>
    <w:rsid w:val="005B5A0E"/>
    <w:rsid w:val="005C1BC4"/>
    <w:rsid w:val="005C26E6"/>
    <w:rsid w:val="005C2B57"/>
    <w:rsid w:val="005C3405"/>
    <w:rsid w:val="005C4943"/>
    <w:rsid w:val="005C504C"/>
    <w:rsid w:val="005C5572"/>
    <w:rsid w:val="005C6177"/>
    <w:rsid w:val="005D1486"/>
    <w:rsid w:val="005D15A9"/>
    <w:rsid w:val="005D222E"/>
    <w:rsid w:val="005D281F"/>
    <w:rsid w:val="005D3825"/>
    <w:rsid w:val="005D41B4"/>
    <w:rsid w:val="005D4A1F"/>
    <w:rsid w:val="005D62D3"/>
    <w:rsid w:val="005D7E95"/>
    <w:rsid w:val="005E0FB4"/>
    <w:rsid w:val="005E1179"/>
    <w:rsid w:val="005E1BD1"/>
    <w:rsid w:val="005E32BF"/>
    <w:rsid w:val="005E4218"/>
    <w:rsid w:val="005E51CA"/>
    <w:rsid w:val="005E7D95"/>
    <w:rsid w:val="005E7EC8"/>
    <w:rsid w:val="005F043C"/>
    <w:rsid w:val="005F0914"/>
    <w:rsid w:val="005F18BA"/>
    <w:rsid w:val="005F2CD6"/>
    <w:rsid w:val="005F3F7F"/>
    <w:rsid w:val="005F5FCD"/>
    <w:rsid w:val="005F7438"/>
    <w:rsid w:val="005F75F6"/>
    <w:rsid w:val="00600668"/>
    <w:rsid w:val="006009A1"/>
    <w:rsid w:val="00600B98"/>
    <w:rsid w:val="00604712"/>
    <w:rsid w:val="00604769"/>
    <w:rsid w:val="006047DD"/>
    <w:rsid w:val="006054E9"/>
    <w:rsid w:val="00605BC3"/>
    <w:rsid w:val="00607474"/>
    <w:rsid w:val="00610134"/>
    <w:rsid w:val="006101F9"/>
    <w:rsid w:val="00610FEF"/>
    <w:rsid w:val="00611CDA"/>
    <w:rsid w:val="00614B8F"/>
    <w:rsid w:val="00615CF4"/>
    <w:rsid w:val="006160B5"/>
    <w:rsid w:val="0061718F"/>
    <w:rsid w:val="00617C58"/>
    <w:rsid w:val="00622918"/>
    <w:rsid w:val="00624694"/>
    <w:rsid w:val="00624FFF"/>
    <w:rsid w:val="00627A95"/>
    <w:rsid w:val="006326C0"/>
    <w:rsid w:val="00632999"/>
    <w:rsid w:val="00632DA5"/>
    <w:rsid w:val="00634BF3"/>
    <w:rsid w:val="00635142"/>
    <w:rsid w:val="0063529C"/>
    <w:rsid w:val="00635D81"/>
    <w:rsid w:val="006400B4"/>
    <w:rsid w:val="00640546"/>
    <w:rsid w:val="006425EB"/>
    <w:rsid w:val="00646F1E"/>
    <w:rsid w:val="00647992"/>
    <w:rsid w:val="00647CE1"/>
    <w:rsid w:val="00651949"/>
    <w:rsid w:val="00652C6C"/>
    <w:rsid w:val="00653FF0"/>
    <w:rsid w:val="0065454D"/>
    <w:rsid w:val="006553FB"/>
    <w:rsid w:val="006555D4"/>
    <w:rsid w:val="006567D5"/>
    <w:rsid w:val="00662583"/>
    <w:rsid w:val="006630DD"/>
    <w:rsid w:val="00664406"/>
    <w:rsid w:val="00664977"/>
    <w:rsid w:val="00664AB3"/>
    <w:rsid w:val="00664C84"/>
    <w:rsid w:val="006654BA"/>
    <w:rsid w:val="006663B0"/>
    <w:rsid w:val="00667368"/>
    <w:rsid w:val="00667F25"/>
    <w:rsid w:val="00670275"/>
    <w:rsid w:val="00672A2B"/>
    <w:rsid w:val="00672B54"/>
    <w:rsid w:val="00672BD3"/>
    <w:rsid w:val="00673D47"/>
    <w:rsid w:val="00674104"/>
    <w:rsid w:val="00674CBE"/>
    <w:rsid w:val="00675540"/>
    <w:rsid w:val="00675692"/>
    <w:rsid w:val="006759B1"/>
    <w:rsid w:val="00676500"/>
    <w:rsid w:val="0067652D"/>
    <w:rsid w:val="00680805"/>
    <w:rsid w:val="006812D7"/>
    <w:rsid w:val="00682F81"/>
    <w:rsid w:val="00683036"/>
    <w:rsid w:val="00684161"/>
    <w:rsid w:val="006844FB"/>
    <w:rsid w:val="00685577"/>
    <w:rsid w:val="00685E75"/>
    <w:rsid w:val="00686C3A"/>
    <w:rsid w:val="0068784D"/>
    <w:rsid w:val="006879BE"/>
    <w:rsid w:val="00687B0A"/>
    <w:rsid w:val="00690D9C"/>
    <w:rsid w:val="00690F26"/>
    <w:rsid w:val="0069371F"/>
    <w:rsid w:val="00693D03"/>
    <w:rsid w:val="00695584"/>
    <w:rsid w:val="00697E4C"/>
    <w:rsid w:val="006A00DD"/>
    <w:rsid w:val="006A402A"/>
    <w:rsid w:val="006A5386"/>
    <w:rsid w:val="006A6193"/>
    <w:rsid w:val="006A6F91"/>
    <w:rsid w:val="006B3756"/>
    <w:rsid w:val="006B4E0F"/>
    <w:rsid w:val="006B594C"/>
    <w:rsid w:val="006B6214"/>
    <w:rsid w:val="006B68F9"/>
    <w:rsid w:val="006C06DE"/>
    <w:rsid w:val="006C0DCD"/>
    <w:rsid w:val="006C0EA7"/>
    <w:rsid w:val="006C0FFF"/>
    <w:rsid w:val="006C26B4"/>
    <w:rsid w:val="006C34AE"/>
    <w:rsid w:val="006C3C4D"/>
    <w:rsid w:val="006C41EF"/>
    <w:rsid w:val="006C43E8"/>
    <w:rsid w:val="006C4532"/>
    <w:rsid w:val="006C4F88"/>
    <w:rsid w:val="006C5AAB"/>
    <w:rsid w:val="006C605A"/>
    <w:rsid w:val="006C6361"/>
    <w:rsid w:val="006C7400"/>
    <w:rsid w:val="006C76C7"/>
    <w:rsid w:val="006C7762"/>
    <w:rsid w:val="006D03CF"/>
    <w:rsid w:val="006D0646"/>
    <w:rsid w:val="006D0D6F"/>
    <w:rsid w:val="006D2B46"/>
    <w:rsid w:val="006D3ADD"/>
    <w:rsid w:val="006D7ABB"/>
    <w:rsid w:val="006D7E22"/>
    <w:rsid w:val="006E001B"/>
    <w:rsid w:val="006E011D"/>
    <w:rsid w:val="006E0172"/>
    <w:rsid w:val="006E03DB"/>
    <w:rsid w:val="006E434D"/>
    <w:rsid w:val="006E4F67"/>
    <w:rsid w:val="006F0431"/>
    <w:rsid w:val="006F0659"/>
    <w:rsid w:val="006F280D"/>
    <w:rsid w:val="006F457A"/>
    <w:rsid w:val="006F4C93"/>
    <w:rsid w:val="006F54BE"/>
    <w:rsid w:val="006F5530"/>
    <w:rsid w:val="006F5B08"/>
    <w:rsid w:val="006F6DCC"/>
    <w:rsid w:val="006F74E7"/>
    <w:rsid w:val="00700881"/>
    <w:rsid w:val="00701E58"/>
    <w:rsid w:val="00703C86"/>
    <w:rsid w:val="00704C87"/>
    <w:rsid w:val="007056F9"/>
    <w:rsid w:val="007063F9"/>
    <w:rsid w:val="007101AA"/>
    <w:rsid w:val="00712EC2"/>
    <w:rsid w:val="00714A81"/>
    <w:rsid w:val="007168FF"/>
    <w:rsid w:val="00717DD1"/>
    <w:rsid w:val="00717E46"/>
    <w:rsid w:val="00721C71"/>
    <w:rsid w:val="007222EA"/>
    <w:rsid w:val="00724E1E"/>
    <w:rsid w:val="0072612F"/>
    <w:rsid w:val="007306C1"/>
    <w:rsid w:val="00730EBB"/>
    <w:rsid w:val="007311BC"/>
    <w:rsid w:val="00731FF7"/>
    <w:rsid w:val="007347A4"/>
    <w:rsid w:val="00734C6F"/>
    <w:rsid w:val="00734E68"/>
    <w:rsid w:val="00735EE4"/>
    <w:rsid w:val="00737089"/>
    <w:rsid w:val="007373F5"/>
    <w:rsid w:val="00737464"/>
    <w:rsid w:val="007404D3"/>
    <w:rsid w:val="00741580"/>
    <w:rsid w:val="00741F4A"/>
    <w:rsid w:val="007441B2"/>
    <w:rsid w:val="0074430F"/>
    <w:rsid w:val="0074569B"/>
    <w:rsid w:val="00746044"/>
    <w:rsid w:val="0074788B"/>
    <w:rsid w:val="007515AE"/>
    <w:rsid w:val="0075473A"/>
    <w:rsid w:val="00755E20"/>
    <w:rsid w:val="00760210"/>
    <w:rsid w:val="007619B3"/>
    <w:rsid w:val="007635A1"/>
    <w:rsid w:val="007639F8"/>
    <w:rsid w:val="00764162"/>
    <w:rsid w:val="007642B1"/>
    <w:rsid w:val="00765F36"/>
    <w:rsid w:val="00766B6D"/>
    <w:rsid w:val="00767611"/>
    <w:rsid w:val="00772E83"/>
    <w:rsid w:val="007768B6"/>
    <w:rsid w:val="0077722E"/>
    <w:rsid w:val="00777482"/>
    <w:rsid w:val="00780506"/>
    <w:rsid w:val="00780828"/>
    <w:rsid w:val="00780F1A"/>
    <w:rsid w:val="007845BF"/>
    <w:rsid w:val="007860BE"/>
    <w:rsid w:val="007875DC"/>
    <w:rsid w:val="00792F5F"/>
    <w:rsid w:val="0079395A"/>
    <w:rsid w:val="007941B0"/>
    <w:rsid w:val="00794611"/>
    <w:rsid w:val="00794B99"/>
    <w:rsid w:val="00794DD5"/>
    <w:rsid w:val="007A10D1"/>
    <w:rsid w:val="007A1FD9"/>
    <w:rsid w:val="007A2FF9"/>
    <w:rsid w:val="007A3A42"/>
    <w:rsid w:val="007A4444"/>
    <w:rsid w:val="007A7235"/>
    <w:rsid w:val="007B0C59"/>
    <w:rsid w:val="007B3227"/>
    <w:rsid w:val="007B41CF"/>
    <w:rsid w:val="007B6A1A"/>
    <w:rsid w:val="007B6E6A"/>
    <w:rsid w:val="007B7864"/>
    <w:rsid w:val="007C0A83"/>
    <w:rsid w:val="007C318D"/>
    <w:rsid w:val="007C3F04"/>
    <w:rsid w:val="007C43FB"/>
    <w:rsid w:val="007C442C"/>
    <w:rsid w:val="007C4484"/>
    <w:rsid w:val="007C61D7"/>
    <w:rsid w:val="007C6D62"/>
    <w:rsid w:val="007C6FC6"/>
    <w:rsid w:val="007D108E"/>
    <w:rsid w:val="007D1FCE"/>
    <w:rsid w:val="007D3EFF"/>
    <w:rsid w:val="007D471C"/>
    <w:rsid w:val="007D4968"/>
    <w:rsid w:val="007D5692"/>
    <w:rsid w:val="007D7E6C"/>
    <w:rsid w:val="007D7E7D"/>
    <w:rsid w:val="007D7F0F"/>
    <w:rsid w:val="007E1068"/>
    <w:rsid w:val="007E1270"/>
    <w:rsid w:val="007E3885"/>
    <w:rsid w:val="007E5CCC"/>
    <w:rsid w:val="007E5F4B"/>
    <w:rsid w:val="007E66AD"/>
    <w:rsid w:val="007F1DF4"/>
    <w:rsid w:val="007F2701"/>
    <w:rsid w:val="0080022B"/>
    <w:rsid w:val="00800BB9"/>
    <w:rsid w:val="00801658"/>
    <w:rsid w:val="008021A3"/>
    <w:rsid w:val="008024F5"/>
    <w:rsid w:val="00806A0D"/>
    <w:rsid w:val="00806BF9"/>
    <w:rsid w:val="0080757C"/>
    <w:rsid w:val="0081225A"/>
    <w:rsid w:val="00814882"/>
    <w:rsid w:val="00815773"/>
    <w:rsid w:val="00815F88"/>
    <w:rsid w:val="00817112"/>
    <w:rsid w:val="0081721F"/>
    <w:rsid w:val="00817472"/>
    <w:rsid w:val="00817BD6"/>
    <w:rsid w:val="008204A1"/>
    <w:rsid w:val="008207A3"/>
    <w:rsid w:val="00821B3A"/>
    <w:rsid w:val="00822009"/>
    <w:rsid w:val="008238BD"/>
    <w:rsid w:val="00823F72"/>
    <w:rsid w:val="00824F3F"/>
    <w:rsid w:val="0082561B"/>
    <w:rsid w:val="008262BA"/>
    <w:rsid w:val="00827460"/>
    <w:rsid w:val="0082746A"/>
    <w:rsid w:val="00827F5A"/>
    <w:rsid w:val="00831AD7"/>
    <w:rsid w:val="008340BC"/>
    <w:rsid w:val="00835BE8"/>
    <w:rsid w:val="0083676D"/>
    <w:rsid w:val="00840B3F"/>
    <w:rsid w:val="008417DF"/>
    <w:rsid w:val="00841B8B"/>
    <w:rsid w:val="00842D76"/>
    <w:rsid w:val="00845D9F"/>
    <w:rsid w:val="00846474"/>
    <w:rsid w:val="008464D9"/>
    <w:rsid w:val="008471DF"/>
    <w:rsid w:val="008533B4"/>
    <w:rsid w:val="0085391B"/>
    <w:rsid w:val="00854543"/>
    <w:rsid w:val="0085487F"/>
    <w:rsid w:val="008567C0"/>
    <w:rsid w:val="0085736B"/>
    <w:rsid w:val="008574A7"/>
    <w:rsid w:val="00860B40"/>
    <w:rsid w:val="008623E5"/>
    <w:rsid w:val="00862471"/>
    <w:rsid w:val="008637E4"/>
    <w:rsid w:val="00863D2B"/>
    <w:rsid w:val="00864617"/>
    <w:rsid w:val="00865116"/>
    <w:rsid w:val="00866133"/>
    <w:rsid w:val="00866B1B"/>
    <w:rsid w:val="00866C9C"/>
    <w:rsid w:val="00871436"/>
    <w:rsid w:val="00872225"/>
    <w:rsid w:val="00873719"/>
    <w:rsid w:val="00873D00"/>
    <w:rsid w:val="00874269"/>
    <w:rsid w:val="00875FD8"/>
    <w:rsid w:val="00877973"/>
    <w:rsid w:val="00882102"/>
    <w:rsid w:val="008832FF"/>
    <w:rsid w:val="008838F4"/>
    <w:rsid w:val="0088444D"/>
    <w:rsid w:val="00884593"/>
    <w:rsid w:val="008845D3"/>
    <w:rsid w:val="008849DB"/>
    <w:rsid w:val="0089082B"/>
    <w:rsid w:val="00892543"/>
    <w:rsid w:val="008932DB"/>
    <w:rsid w:val="00897148"/>
    <w:rsid w:val="00897182"/>
    <w:rsid w:val="00897733"/>
    <w:rsid w:val="008A01A9"/>
    <w:rsid w:val="008A1601"/>
    <w:rsid w:val="008A38A2"/>
    <w:rsid w:val="008A72B8"/>
    <w:rsid w:val="008A77CB"/>
    <w:rsid w:val="008B07DF"/>
    <w:rsid w:val="008B11C9"/>
    <w:rsid w:val="008B170A"/>
    <w:rsid w:val="008B4812"/>
    <w:rsid w:val="008B5271"/>
    <w:rsid w:val="008B570D"/>
    <w:rsid w:val="008C03F1"/>
    <w:rsid w:val="008C074A"/>
    <w:rsid w:val="008C0B12"/>
    <w:rsid w:val="008C2052"/>
    <w:rsid w:val="008C2893"/>
    <w:rsid w:val="008C4AF0"/>
    <w:rsid w:val="008C6494"/>
    <w:rsid w:val="008C666E"/>
    <w:rsid w:val="008C7727"/>
    <w:rsid w:val="008D16D0"/>
    <w:rsid w:val="008D2913"/>
    <w:rsid w:val="008D2A7A"/>
    <w:rsid w:val="008D6A77"/>
    <w:rsid w:val="008D6EA8"/>
    <w:rsid w:val="008D7E4A"/>
    <w:rsid w:val="008E019B"/>
    <w:rsid w:val="008E1544"/>
    <w:rsid w:val="008E1FEC"/>
    <w:rsid w:val="008E29F0"/>
    <w:rsid w:val="008E2BB5"/>
    <w:rsid w:val="008E4AA0"/>
    <w:rsid w:val="008E537E"/>
    <w:rsid w:val="008E5680"/>
    <w:rsid w:val="008F07CC"/>
    <w:rsid w:val="008F0DF6"/>
    <w:rsid w:val="008F150D"/>
    <w:rsid w:val="008F33D4"/>
    <w:rsid w:val="008F4E5C"/>
    <w:rsid w:val="008F7230"/>
    <w:rsid w:val="008F7ED2"/>
    <w:rsid w:val="009036E6"/>
    <w:rsid w:val="009047CD"/>
    <w:rsid w:val="00905298"/>
    <w:rsid w:val="009075F5"/>
    <w:rsid w:val="00911F96"/>
    <w:rsid w:val="00915476"/>
    <w:rsid w:val="00916904"/>
    <w:rsid w:val="00916FA2"/>
    <w:rsid w:val="00920759"/>
    <w:rsid w:val="009215F4"/>
    <w:rsid w:val="00923E38"/>
    <w:rsid w:val="0092444F"/>
    <w:rsid w:val="00926814"/>
    <w:rsid w:val="00926C4F"/>
    <w:rsid w:val="00926E81"/>
    <w:rsid w:val="009277EF"/>
    <w:rsid w:val="0093018F"/>
    <w:rsid w:val="00930AC3"/>
    <w:rsid w:val="009310B0"/>
    <w:rsid w:val="0093381B"/>
    <w:rsid w:val="00934653"/>
    <w:rsid w:val="00934708"/>
    <w:rsid w:val="00937569"/>
    <w:rsid w:val="00942A61"/>
    <w:rsid w:val="00942FE2"/>
    <w:rsid w:val="00943CD8"/>
    <w:rsid w:val="00944AB3"/>
    <w:rsid w:val="0094508E"/>
    <w:rsid w:val="00945476"/>
    <w:rsid w:val="00945967"/>
    <w:rsid w:val="009461C2"/>
    <w:rsid w:val="009464F0"/>
    <w:rsid w:val="0095211D"/>
    <w:rsid w:val="00953956"/>
    <w:rsid w:val="00954792"/>
    <w:rsid w:val="00956C69"/>
    <w:rsid w:val="00956E87"/>
    <w:rsid w:val="00956EB6"/>
    <w:rsid w:val="0095718E"/>
    <w:rsid w:val="00957A0C"/>
    <w:rsid w:val="009619BE"/>
    <w:rsid w:val="00961DC1"/>
    <w:rsid w:val="00962B4E"/>
    <w:rsid w:val="00962EAA"/>
    <w:rsid w:val="0096673E"/>
    <w:rsid w:val="00966C12"/>
    <w:rsid w:val="009671DE"/>
    <w:rsid w:val="009705BB"/>
    <w:rsid w:val="00972252"/>
    <w:rsid w:val="00975898"/>
    <w:rsid w:val="00975DE9"/>
    <w:rsid w:val="00981774"/>
    <w:rsid w:val="00981F3C"/>
    <w:rsid w:val="0098210C"/>
    <w:rsid w:val="0098243C"/>
    <w:rsid w:val="00982882"/>
    <w:rsid w:val="0098355E"/>
    <w:rsid w:val="00983718"/>
    <w:rsid w:val="00987585"/>
    <w:rsid w:val="00987CD6"/>
    <w:rsid w:val="00990B94"/>
    <w:rsid w:val="00990D76"/>
    <w:rsid w:val="00993E0A"/>
    <w:rsid w:val="00994D2C"/>
    <w:rsid w:val="0099718A"/>
    <w:rsid w:val="00997260"/>
    <w:rsid w:val="00997F32"/>
    <w:rsid w:val="009A0619"/>
    <w:rsid w:val="009A1A10"/>
    <w:rsid w:val="009A28C1"/>
    <w:rsid w:val="009A346F"/>
    <w:rsid w:val="009A38C6"/>
    <w:rsid w:val="009A4396"/>
    <w:rsid w:val="009A59CD"/>
    <w:rsid w:val="009B11B9"/>
    <w:rsid w:val="009B3114"/>
    <w:rsid w:val="009B36FA"/>
    <w:rsid w:val="009B3EB5"/>
    <w:rsid w:val="009B50C7"/>
    <w:rsid w:val="009B608C"/>
    <w:rsid w:val="009C1AD4"/>
    <w:rsid w:val="009C2B25"/>
    <w:rsid w:val="009C4F07"/>
    <w:rsid w:val="009C65A6"/>
    <w:rsid w:val="009D132E"/>
    <w:rsid w:val="009D1384"/>
    <w:rsid w:val="009D20B8"/>
    <w:rsid w:val="009D2368"/>
    <w:rsid w:val="009D2A01"/>
    <w:rsid w:val="009D30E7"/>
    <w:rsid w:val="009D32B1"/>
    <w:rsid w:val="009D5740"/>
    <w:rsid w:val="009D65F3"/>
    <w:rsid w:val="009D75F0"/>
    <w:rsid w:val="009D7E94"/>
    <w:rsid w:val="009E23B3"/>
    <w:rsid w:val="009E2525"/>
    <w:rsid w:val="009E4934"/>
    <w:rsid w:val="009E4A62"/>
    <w:rsid w:val="009E4C25"/>
    <w:rsid w:val="009F3485"/>
    <w:rsid w:val="009F3BDB"/>
    <w:rsid w:val="009F3CB2"/>
    <w:rsid w:val="009F4859"/>
    <w:rsid w:val="009F5521"/>
    <w:rsid w:val="009F5B53"/>
    <w:rsid w:val="009F6FAF"/>
    <w:rsid w:val="00A0264A"/>
    <w:rsid w:val="00A03473"/>
    <w:rsid w:val="00A03A54"/>
    <w:rsid w:val="00A048C0"/>
    <w:rsid w:val="00A052F1"/>
    <w:rsid w:val="00A057D8"/>
    <w:rsid w:val="00A10234"/>
    <w:rsid w:val="00A10851"/>
    <w:rsid w:val="00A10DEB"/>
    <w:rsid w:val="00A118D0"/>
    <w:rsid w:val="00A139AC"/>
    <w:rsid w:val="00A14C5D"/>
    <w:rsid w:val="00A15024"/>
    <w:rsid w:val="00A1743A"/>
    <w:rsid w:val="00A209B0"/>
    <w:rsid w:val="00A23A80"/>
    <w:rsid w:val="00A258E8"/>
    <w:rsid w:val="00A25B81"/>
    <w:rsid w:val="00A26785"/>
    <w:rsid w:val="00A2738D"/>
    <w:rsid w:val="00A27C2F"/>
    <w:rsid w:val="00A30222"/>
    <w:rsid w:val="00A31E23"/>
    <w:rsid w:val="00A33976"/>
    <w:rsid w:val="00A33A2E"/>
    <w:rsid w:val="00A33AA6"/>
    <w:rsid w:val="00A344FA"/>
    <w:rsid w:val="00A357F8"/>
    <w:rsid w:val="00A36288"/>
    <w:rsid w:val="00A372A0"/>
    <w:rsid w:val="00A40399"/>
    <w:rsid w:val="00A409EE"/>
    <w:rsid w:val="00A4197F"/>
    <w:rsid w:val="00A423FD"/>
    <w:rsid w:val="00A425DA"/>
    <w:rsid w:val="00A43497"/>
    <w:rsid w:val="00A43523"/>
    <w:rsid w:val="00A43926"/>
    <w:rsid w:val="00A43C23"/>
    <w:rsid w:val="00A4435A"/>
    <w:rsid w:val="00A4671A"/>
    <w:rsid w:val="00A47077"/>
    <w:rsid w:val="00A4734B"/>
    <w:rsid w:val="00A51446"/>
    <w:rsid w:val="00A51EBB"/>
    <w:rsid w:val="00A52D18"/>
    <w:rsid w:val="00A53B0B"/>
    <w:rsid w:val="00A56574"/>
    <w:rsid w:val="00A61226"/>
    <w:rsid w:val="00A6137F"/>
    <w:rsid w:val="00A6230E"/>
    <w:rsid w:val="00A62634"/>
    <w:rsid w:val="00A62807"/>
    <w:rsid w:val="00A66E19"/>
    <w:rsid w:val="00A676C6"/>
    <w:rsid w:val="00A70889"/>
    <w:rsid w:val="00A715D2"/>
    <w:rsid w:val="00A72BD3"/>
    <w:rsid w:val="00A7309F"/>
    <w:rsid w:val="00A751A4"/>
    <w:rsid w:val="00A773C2"/>
    <w:rsid w:val="00A77D55"/>
    <w:rsid w:val="00A8041F"/>
    <w:rsid w:val="00A80519"/>
    <w:rsid w:val="00A81579"/>
    <w:rsid w:val="00A82289"/>
    <w:rsid w:val="00A822A8"/>
    <w:rsid w:val="00A82E95"/>
    <w:rsid w:val="00A83DFC"/>
    <w:rsid w:val="00A86478"/>
    <w:rsid w:val="00A9238B"/>
    <w:rsid w:val="00A92506"/>
    <w:rsid w:val="00A93911"/>
    <w:rsid w:val="00A95ABD"/>
    <w:rsid w:val="00A95C3A"/>
    <w:rsid w:val="00A9746C"/>
    <w:rsid w:val="00AA009D"/>
    <w:rsid w:val="00AA0298"/>
    <w:rsid w:val="00AA0D22"/>
    <w:rsid w:val="00AA173C"/>
    <w:rsid w:val="00AA1FA8"/>
    <w:rsid w:val="00AA2836"/>
    <w:rsid w:val="00AA3E9B"/>
    <w:rsid w:val="00AA4C2B"/>
    <w:rsid w:val="00AA6A06"/>
    <w:rsid w:val="00AB0A6D"/>
    <w:rsid w:val="00AB1836"/>
    <w:rsid w:val="00AB2C3F"/>
    <w:rsid w:val="00AB3C34"/>
    <w:rsid w:val="00AB514B"/>
    <w:rsid w:val="00AB55D1"/>
    <w:rsid w:val="00AC0BD1"/>
    <w:rsid w:val="00AC0F38"/>
    <w:rsid w:val="00AC127F"/>
    <w:rsid w:val="00AC2B7D"/>
    <w:rsid w:val="00AC2EC6"/>
    <w:rsid w:val="00AC3804"/>
    <w:rsid w:val="00AC47B3"/>
    <w:rsid w:val="00AC4A25"/>
    <w:rsid w:val="00AC5CA2"/>
    <w:rsid w:val="00AC5DC9"/>
    <w:rsid w:val="00AC5ECC"/>
    <w:rsid w:val="00AC626A"/>
    <w:rsid w:val="00AD52BF"/>
    <w:rsid w:val="00AD6495"/>
    <w:rsid w:val="00AD7724"/>
    <w:rsid w:val="00AE0D18"/>
    <w:rsid w:val="00AE0DB5"/>
    <w:rsid w:val="00AE0E8C"/>
    <w:rsid w:val="00AE0FEF"/>
    <w:rsid w:val="00AE1380"/>
    <w:rsid w:val="00AE3A90"/>
    <w:rsid w:val="00AE420A"/>
    <w:rsid w:val="00AE470F"/>
    <w:rsid w:val="00AE6393"/>
    <w:rsid w:val="00AF0A7F"/>
    <w:rsid w:val="00AF1748"/>
    <w:rsid w:val="00AF1EFD"/>
    <w:rsid w:val="00AF27E8"/>
    <w:rsid w:val="00AF2B04"/>
    <w:rsid w:val="00B00EDA"/>
    <w:rsid w:val="00B020FB"/>
    <w:rsid w:val="00B030B6"/>
    <w:rsid w:val="00B03757"/>
    <w:rsid w:val="00B03B58"/>
    <w:rsid w:val="00B069C4"/>
    <w:rsid w:val="00B124C6"/>
    <w:rsid w:val="00B12EC1"/>
    <w:rsid w:val="00B142C5"/>
    <w:rsid w:val="00B159A8"/>
    <w:rsid w:val="00B1694B"/>
    <w:rsid w:val="00B16BA5"/>
    <w:rsid w:val="00B21D35"/>
    <w:rsid w:val="00B263D4"/>
    <w:rsid w:val="00B2790F"/>
    <w:rsid w:val="00B27BDB"/>
    <w:rsid w:val="00B316C2"/>
    <w:rsid w:val="00B31F22"/>
    <w:rsid w:val="00B32688"/>
    <w:rsid w:val="00B34820"/>
    <w:rsid w:val="00B43EAF"/>
    <w:rsid w:val="00B44EEF"/>
    <w:rsid w:val="00B4683B"/>
    <w:rsid w:val="00B50E09"/>
    <w:rsid w:val="00B50F80"/>
    <w:rsid w:val="00B51791"/>
    <w:rsid w:val="00B54FD0"/>
    <w:rsid w:val="00B55C08"/>
    <w:rsid w:val="00B57531"/>
    <w:rsid w:val="00B57C6F"/>
    <w:rsid w:val="00B57C91"/>
    <w:rsid w:val="00B57C96"/>
    <w:rsid w:val="00B611B7"/>
    <w:rsid w:val="00B61C33"/>
    <w:rsid w:val="00B61F3C"/>
    <w:rsid w:val="00B62B31"/>
    <w:rsid w:val="00B633D0"/>
    <w:rsid w:val="00B63842"/>
    <w:rsid w:val="00B6445D"/>
    <w:rsid w:val="00B64690"/>
    <w:rsid w:val="00B65B69"/>
    <w:rsid w:val="00B65D90"/>
    <w:rsid w:val="00B66D66"/>
    <w:rsid w:val="00B7116B"/>
    <w:rsid w:val="00B7216F"/>
    <w:rsid w:val="00B75A72"/>
    <w:rsid w:val="00B75DE3"/>
    <w:rsid w:val="00B77E3E"/>
    <w:rsid w:val="00B808A9"/>
    <w:rsid w:val="00B80E77"/>
    <w:rsid w:val="00B81405"/>
    <w:rsid w:val="00B81F42"/>
    <w:rsid w:val="00B82603"/>
    <w:rsid w:val="00B8262A"/>
    <w:rsid w:val="00B836F2"/>
    <w:rsid w:val="00B83806"/>
    <w:rsid w:val="00B83DB7"/>
    <w:rsid w:val="00B8518B"/>
    <w:rsid w:val="00B86ACE"/>
    <w:rsid w:val="00B876C8"/>
    <w:rsid w:val="00B8778B"/>
    <w:rsid w:val="00B922A1"/>
    <w:rsid w:val="00B93D96"/>
    <w:rsid w:val="00B94D00"/>
    <w:rsid w:val="00B95492"/>
    <w:rsid w:val="00B95662"/>
    <w:rsid w:val="00B95962"/>
    <w:rsid w:val="00B965E7"/>
    <w:rsid w:val="00B96FC6"/>
    <w:rsid w:val="00BA0CA1"/>
    <w:rsid w:val="00BA0F40"/>
    <w:rsid w:val="00BA2DFE"/>
    <w:rsid w:val="00BA5296"/>
    <w:rsid w:val="00BA7E4C"/>
    <w:rsid w:val="00BB3E76"/>
    <w:rsid w:val="00BB506C"/>
    <w:rsid w:val="00BB559A"/>
    <w:rsid w:val="00BB5A96"/>
    <w:rsid w:val="00BB7128"/>
    <w:rsid w:val="00BC0916"/>
    <w:rsid w:val="00BC1EE7"/>
    <w:rsid w:val="00BC40C2"/>
    <w:rsid w:val="00BC41C6"/>
    <w:rsid w:val="00BC6026"/>
    <w:rsid w:val="00BC7470"/>
    <w:rsid w:val="00BD00CC"/>
    <w:rsid w:val="00BD2C20"/>
    <w:rsid w:val="00BD6B73"/>
    <w:rsid w:val="00BD6E3F"/>
    <w:rsid w:val="00BD7407"/>
    <w:rsid w:val="00BD7C11"/>
    <w:rsid w:val="00BD7E27"/>
    <w:rsid w:val="00BE09A0"/>
    <w:rsid w:val="00BE0FFF"/>
    <w:rsid w:val="00BE1137"/>
    <w:rsid w:val="00BE30BB"/>
    <w:rsid w:val="00BE3F50"/>
    <w:rsid w:val="00BE4304"/>
    <w:rsid w:val="00BE5DB0"/>
    <w:rsid w:val="00BE60D2"/>
    <w:rsid w:val="00BE6BA5"/>
    <w:rsid w:val="00BE7508"/>
    <w:rsid w:val="00BE7DA0"/>
    <w:rsid w:val="00BF1E79"/>
    <w:rsid w:val="00BF261F"/>
    <w:rsid w:val="00BF33B0"/>
    <w:rsid w:val="00BF5E60"/>
    <w:rsid w:val="00BF6FE9"/>
    <w:rsid w:val="00C01F5C"/>
    <w:rsid w:val="00C02D91"/>
    <w:rsid w:val="00C050FF"/>
    <w:rsid w:val="00C063AE"/>
    <w:rsid w:val="00C069C2"/>
    <w:rsid w:val="00C073C6"/>
    <w:rsid w:val="00C07811"/>
    <w:rsid w:val="00C1079B"/>
    <w:rsid w:val="00C12C8E"/>
    <w:rsid w:val="00C138CF"/>
    <w:rsid w:val="00C13DAA"/>
    <w:rsid w:val="00C14C90"/>
    <w:rsid w:val="00C16E1F"/>
    <w:rsid w:val="00C16F86"/>
    <w:rsid w:val="00C2352C"/>
    <w:rsid w:val="00C24D2D"/>
    <w:rsid w:val="00C25236"/>
    <w:rsid w:val="00C2595D"/>
    <w:rsid w:val="00C268B5"/>
    <w:rsid w:val="00C26C81"/>
    <w:rsid w:val="00C27F67"/>
    <w:rsid w:val="00C303C2"/>
    <w:rsid w:val="00C31777"/>
    <w:rsid w:val="00C31F30"/>
    <w:rsid w:val="00C338D9"/>
    <w:rsid w:val="00C33B76"/>
    <w:rsid w:val="00C34756"/>
    <w:rsid w:val="00C37B50"/>
    <w:rsid w:val="00C37B81"/>
    <w:rsid w:val="00C40416"/>
    <w:rsid w:val="00C40551"/>
    <w:rsid w:val="00C40CFC"/>
    <w:rsid w:val="00C4239A"/>
    <w:rsid w:val="00C434D9"/>
    <w:rsid w:val="00C436C5"/>
    <w:rsid w:val="00C445F7"/>
    <w:rsid w:val="00C44895"/>
    <w:rsid w:val="00C44903"/>
    <w:rsid w:val="00C4583B"/>
    <w:rsid w:val="00C462F6"/>
    <w:rsid w:val="00C46669"/>
    <w:rsid w:val="00C47792"/>
    <w:rsid w:val="00C53D95"/>
    <w:rsid w:val="00C54074"/>
    <w:rsid w:val="00C54C8E"/>
    <w:rsid w:val="00C55BCB"/>
    <w:rsid w:val="00C55C44"/>
    <w:rsid w:val="00C6081B"/>
    <w:rsid w:val="00C6110B"/>
    <w:rsid w:val="00C6152B"/>
    <w:rsid w:val="00C61B73"/>
    <w:rsid w:val="00C6213F"/>
    <w:rsid w:val="00C62AB3"/>
    <w:rsid w:val="00C65489"/>
    <w:rsid w:val="00C659AB"/>
    <w:rsid w:val="00C67EB5"/>
    <w:rsid w:val="00C707E0"/>
    <w:rsid w:val="00C727DD"/>
    <w:rsid w:val="00C778C9"/>
    <w:rsid w:val="00C8339C"/>
    <w:rsid w:val="00C8380A"/>
    <w:rsid w:val="00C8524F"/>
    <w:rsid w:val="00C8591C"/>
    <w:rsid w:val="00C86E99"/>
    <w:rsid w:val="00C870AF"/>
    <w:rsid w:val="00C91CEF"/>
    <w:rsid w:val="00C9355F"/>
    <w:rsid w:val="00C938F5"/>
    <w:rsid w:val="00C952CB"/>
    <w:rsid w:val="00C959D1"/>
    <w:rsid w:val="00C97AEA"/>
    <w:rsid w:val="00CA01CB"/>
    <w:rsid w:val="00CA0B30"/>
    <w:rsid w:val="00CA0DB2"/>
    <w:rsid w:val="00CA2B0A"/>
    <w:rsid w:val="00CA320D"/>
    <w:rsid w:val="00CA3943"/>
    <w:rsid w:val="00CA49CF"/>
    <w:rsid w:val="00CA5B2E"/>
    <w:rsid w:val="00CA7018"/>
    <w:rsid w:val="00CB1E2E"/>
    <w:rsid w:val="00CB2044"/>
    <w:rsid w:val="00CB2348"/>
    <w:rsid w:val="00CB2CE2"/>
    <w:rsid w:val="00CB4074"/>
    <w:rsid w:val="00CB460C"/>
    <w:rsid w:val="00CB509C"/>
    <w:rsid w:val="00CB514F"/>
    <w:rsid w:val="00CB561F"/>
    <w:rsid w:val="00CB5A0B"/>
    <w:rsid w:val="00CB6319"/>
    <w:rsid w:val="00CB77D9"/>
    <w:rsid w:val="00CB78B9"/>
    <w:rsid w:val="00CC12A1"/>
    <w:rsid w:val="00CC5320"/>
    <w:rsid w:val="00CC56E1"/>
    <w:rsid w:val="00CC7DBE"/>
    <w:rsid w:val="00CD11BB"/>
    <w:rsid w:val="00CD22A7"/>
    <w:rsid w:val="00CD36A1"/>
    <w:rsid w:val="00CD3B25"/>
    <w:rsid w:val="00CD3C23"/>
    <w:rsid w:val="00CD3F4B"/>
    <w:rsid w:val="00CD5D96"/>
    <w:rsid w:val="00CD72FB"/>
    <w:rsid w:val="00CE0FBE"/>
    <w:rsid w:val="00CE351C"/>
    <w:rsid w:val="00CE4079"/>
    <w:rsid w:val="00CE46A1"/>
    <w:rsid w:val="00CE6E08"/>
    <w:rsid w:val="00CE75B0"/>
    <w:rsid w:val="00CE767C"/>
    <w:rsid w:val="00CF054D"/>
    <w:rsid w:val="00CF0E81"/>
    <w:rsid w:val="00CF4E16"/>
    <w:rsid w:val="00CF78EA"/>
    <w:rsid w:val="00D01E54"/>
    <w:rsid w:val="00D020A8"/>
    <w:rsid w:val="00D02993"/>
    <w:rsid w:val="00D02BDB"/>
    <w:rsid w:val="00D03CAA"/>
    <w:rsid w:val="00D043D1"/>
    <w:rsid w:val="00D06371"/>
    <w:rsid w:val="00D079C2"/>
    <w:rsid w:val="00D07C44"/>
    <w:rsid w:val="00D07EA0"/>
    <w:rsid w:val="00D10263"/>
    <w:rsid w:val="00D1060B"/>
    <w:rsid w:val="00D10720"/>
    <w:rsid w:val="00D1138C"/>
    <w:rsid w:val="00D11622"/>
    <w:rsid w:val="00D16997"/>
    <w:rsid w:val="00D172D7"/>
    <w:rsid w:val="00D17FC2"/>
    <w:rsid w:val="00D20448"/>
    <w:rsid w:val="00D215B5"/>
    <w:rsid w:val="00D22570"/>
    <w:rsid w:val="00D2278F"/>
    <w:rsid w:val="00D24030"/>
    <w:rsid w:val="00D2569F"/>
    <w:rsid w:val="00D27667"/>
    <w:rsid w:val="00D30967"/>
    <w:rsid w:val="00D3151A"/>
    <w:rsid w:val="00D31C89"/>
    <w:rsid w:val="00D333F3"/>
    <w:rsid w:val="00D34F3C"/>
    <w:rsid w:val="00D361A0"/>
    <w:rsid w:val="00D4219B"/>
    <w:rsid w:val="00D42B0E"/>
    <w:rsid w:val="00D42E1E"/>
    <w:rsid w:val="00D441DF"/>
    <w:rsid w:val="00D44435"/>
    <w:rsid w:val="00D45303"/>
    <w:rsid w:val="00D52C88"/>
    <w:rsid w:val="00D53871"/>
    <w:rsid w:val="00D53C84"/>
    <w:rsid w:val="00D542C9"/>
    <w:rsid w:val="00D55A8D"/>
    <w:rsid w:val="00D57C9C"/>
    <w:rsid w:val="00D61051"/>
    <w:rsid w:val="00D61FB6"/>
    <w:rsid w:val="00D632EA"/>
    <w:rsid w:val="00D633B2"/>
    <w:rsid w:val="00D64C9A"/>
    <w:rsid w:val="00D65E83"/>
    <w:rsid w:val="00D66023"/>
    <w:rsid w:val="00D677A9"/>
    <w:rsid w:val="00D71064"/>
    <w:rsid w:val="00D71C0E"/>
    <w:rsid w:val="00D74619"/>
    <w:rsid w:val="00D74898"/>
    <w:rsid w:val="00D74ACB"/>
    <w:rsid w:val="00D757BC"/>
    <w:rsid w:val="00D8087D"/>
    <w:rsid w:val="00D8092F"/>
    <w:rsid w:val="00D80F64"/>
    <w:rsid w:val="00D80FFE"/>
    <w:rsid w:val="00D82DAF"/>
    <w:rsid w:val="00D84468"/>
    <w:rsid w:val="00D8548F"/>
    <w:rsid w:val="00D87509"/>
    <w:rsid w:val="00D907FC"/>
    <w:rsid w:val="00D92989"/>
    <w:rsid w:val="00D93390"/>
    <w:rsid w:val="00D93DD0"/>
    <w:rsid w:val="00D95146"/>
    <w:rsid w:val="00D9616C"/>
    <w:rsid w:val="00D96D89"/>
    <w:rsid w:val="00DA0CC5"/>
    <w:rsid w:val="00DA1531"/>
    <w:rsid w:val="00DA1C65"/>
    <w:rsid w:val="00DA1EB5"/>
    <w:rsid w:val="00DA1ECC"/>
    <w:rsid w:val="00DA4387"/>
    <w:rsid w:val="00DA7B99"/>
    <w:rsid w:val="00DB0B81"/>
    <w:rsid w:val="00DB3433"/>
    <w:rsid w:val="00DB7104"/>
    <w:rsid w:val="00DB78A9"/>
    <w:rsid w:val="00DC08E4"/>
    <w:rsid w:val="00DC09FA"/>
    <w:rsid w:val="00DC1CE3"/>
    <w:rsid w:val="00DC2BEC"/>
    <w:rsid w:val="00DC2E64"/>
    <w:rsid w:val="00DC34FF"/>
    <w:rsid w:val="00DC4E37"/>
    <w:rsid w:val="00DC5A9E"/>
    <w:rsid w:val="00DC604B"/>
    <w:rsid w:val="00DC60E8"/>
    <w:rsid w:val="00DD0E03"/>
    <w:rsid w:val="00DD0EF6"/>
    <w:rsid w:val="00DD4377"/>
    <w:rsid w:val="00DD5751"/>
    <w:rsid w:val="00DD5AFA"/>
    <w:rsid w:val="00DE0F61"/>
    <w:rsid w:val="00DE29B8"/>
    <w:rsid w:val="00DE3F0D"/>
    <w:rsid w:val="00DE5FB9"/>
    <w:rsid w:val="00DF1989"/>
    <w:rsid w:val="00DF4179"/>
    <w:rsid w:val="00DF5895"/>
    <w:rsid w:val="00DF6113"/>
    <w:rsid w:val="00DF6FAE"/>
    <w:rsid w:val="00E01965"/>
    <w:rsid w:val="00E01CB6"/>
    <w:rsid w:val="00E020CC"/>
    <w:rsid w:val="00E02BEE"/>
    <w:rsid w:val="00E031C6"/>
    <w:rsid w:val="00E0544E"/>
    <w:rsid w:val="00E06E36"/>
    <w:rsid w:val="00E07529"/>
    <w:rsid w:val="00E11008"/>
    <w:rsid w:val="00E133D8"/>
    <w:rsid w:val="00E13E75"/>
    <w:rsid w:val="00E142EA"/>
    <w:rsid w:val="00E146A2"/>
    <w:rsid w:val="00E14FBE"/>
    <w:rsid w:val="00E15359"/>
    <w:rsid w:val="00E16018"/>
    <w:rsid w:val="00E2117B"/>
    <w:rsid w:val="00E21985"/>
    <w:rsid w:val="00E21D79"/>
    <w:rsid w:val="00E229FA"/>
    <w:rsid w:val="00E23945"/>
    <w:rsid w:val="00E23D5D"/>
    <w:rsid w:val="00E24FD4"/>
    <w:rsid w:val="00E30644"/>
    <w:rsid w:val="00E3088F"/>
    <w:rsid w:val="00E30CE5"/>
    <w:rsid w:val="00E31729"/>
    <w:rsid w:val="00E31F61"/>
    <w:rsid w:val="00E32C38"/>
    <w:rsid w:val="00E348D8"/>
    <w:rsid w:val="00E34DE8"/>
    <w:rsid w:val="00E361CC"/>
    <w:rsid w:val="00E429E7"/>
    <w:rsid w:val="00E42EE0"/>
    <w:rsid w:val="00E4403B"/>
    <w:rsid w:val="00E44894"/>
    <w:rsid w:val="00E44BB4"/>
    <w:rsid w:val="00E46FFE"/>
    <w:rsid w:val="00E47A26"/>
    <w:rsid w:val="00E513C3"/>
    <w:rsid w:val="00E53677"/>
    <w:rsid w:val="00E5479A"/>
    <w:rsid w:val="00E55926"/>
    <w:rsid w:val="00E56CEC"/>
    <w:rsid w:val="00E57E7B"/>
    <w:rsid w:val="00E6115B"/>
    <w:rsid w:val="00E616E6"/>
    <w:rsid w:val="00E639CD"/>
    <w:rsid w:val="00E643E1"/>
    <w:rsid w:val="00E66ECB"/>
    <w:rsid w:val="00E71299"/>
    <w:rsid w:val="00E7527F"/>
    <w:rsid w:val="00E75399"/>
    <w:rsid w:val="00E778DA"/>
    <w:rsid w:val="00E81774"/>
    <w:rsid w:val="00E83B95"/>
    <w:rsid w:val="00E83D1E"/>
    <w:rsid w:val="00E84BCD"/>
    <w:rsid w:val="00E86EE5"/>
    <w:rsid w:val="00E9035E"/>
    <w:rsid w:val="00E9127B"/>
    <w:rsid w:val="00E91BBC"/>
    <w:rsid w:val="00E92BD1"/>
    <w:rsid w:val="00E93D15"/>
    <w:rsid w:val="00E94337"/>
    <w:rsid w:val="00E9442F"/>
    <w:rsid w:val="00E944FE"/>
    <w:rsid w:val="00E952DA"/>
    <w:rsid w:val="00E960D3"/>
    <w:rsid w:val="00E965D5"/>
    <w:rsid w:val="00E972CE"/>
    <w:rsid w:val="00EA0923"/>
    <w:rsid w:val="00EA2B8F"/>
    <w:rsid w:val="00EA3426"/>
    <w:rsid w:val="00EA3CE7"/>
    <w:rsid w:val="00EA3E23"/>
    <w:rsid w:val="00EA4938"/>
    <w:rsid w:val="00EA4D6F"/>
    <w:rsid w:val="00EA5EDF"/>
    <w:rsid w:val="00EA619E"/>
    <w:rsid w:val="00EA724D"/>
    <w:rsid w:val="00EB0D88"/>
    <w:rsid w:val="00EB13A3"/>
    <w:rsid w:val="00EB238B"/>
    <w:rsid w:val="00EB2AA0"/>
    <w:rsid w:val="00EB3009"/>
    <w:rsid w:val="00EB4263"/>
    <w:rsid w:val="00EB7088"/>
    <w:rsid w:val="00EB7909"/>
    <w:rsid w:val="00EB7CD1"/>
    <w:rsid w:val="00EC218F"/>
    <w:rsid w:val="00EC2E01"/>
    <w:rsid w:val="00EC4550"/>
    <w:rsid w:val="00EC4553"/>
    <w:rsid w:val="00EC47EA"/>
    <w:rsid w:val="00EC5302"/>
    <w:rsid w:val="00EC55F2"/>
    <w:rsid w:val="00EC6BB6"/>
    <w:rsid w:val="00ED0D8F"/>
    <w:rsid w:val="00ED17FF"/>
    <w:rsid w:val="00ED1B22"/>
    <w:rsid w:val="00ED29ED"/>
    <w:rsid w:val="00ED2D84"/>
    <w:rsid w:val="00ED2FE3"/>
    <w:rsid w:val="00ED3B39"/>
    <w:rsid w:val="00EE0865"/>
    <w:rsid w:val="00EE1A16"/>
    <w:rsid w:val="00EE1A2A"/>
    <w:rsid w:val="00EE2471"/>
    <w:rsid w:val="00EE4447"/>
    <w:rsid w:val="00EF1345"/>
    <w:rsid w:val="00EF14E3"/>
    <w:rsid w:val="00EF47E3"/>
    <w:rsid w:val="00EF4EA3"/>
    <w:rsid w:val="00EF5C79"/>
    <w:rsid w:val="00EF7F75"/>
    <w:rsid w:val="00F010F3"/>
    <w:rsid w:val="00F013E5"/>
    <w:rsid w:val="00F0204D"/>
    <w:rsid w:val="00F02B29"/>
    <w:rsid w:val="00F02F25"/>
    <w:rsid w:val="00F03C0D"/>
    <w:rsid w:val="00F04E39"/>
    <w:rsid w:val="00F0575E"/>
    <w:rsid w:val="00F06EFA"/>
    <w:rsid w:val="00F07A1C"/>
    <w:rsid w:val="00F10F77"/>
    <w:rsid w:val="00F113C4"/>
    <w:rsid w:val="00F11B88"/>
    <w:rsid w:val="00F11EAC"/>
    <w:rsid w:val="00F120CD"/>
    <w:rsid w:val="00F12CAD"/>
    <w:rsid w:val="00F12FB9"/>
    <w:rsid w:val="00F13177"/>
    <w:rsid w:val="00F13BE9"/>
    <w:rsid w:val="00F1446A"/>
    <w:rsid w:val="00F14899"/>
    <w:rsid w:val="00F1615F"/>
    <w:rsid w:val="00F17931"/>
    <w:rsid w:val="00F23308"/>
    <w:rsid w:val="00F246CE"/>
    <w:rsid w:val="00F261A3"/>
    <w:rsid w:val="00F26E0D"/>
    <w:rsid w:val="00F30E69"/>
    <w:rsid w:val="00F316DB"/>
    <w:rsid w:val="00F31C0A"/>
    <w:rsid w:val="00F321E9"/>
    <w:rsid w:val="00F3265D"/>
    <w:rsid w:val="00F3278F"/>
    <w:rsid w:val="00F3287D"/>
    <w:rsid w:val="00F32DC7"/>
    <w:rsid w:val="00F344CD"/>
    <w:rsid w:val="00F35E0A"/>
    <w:rsid w:val="00F36599"/>
    <w:rsid w:val="00F366B4"/>
    <w:rsid w:val="00F37B76"/>
    <w:rsid w:val="00F406CF"/>
    <w:rsid w:val="00F41A01"/>
    <w:rsid w:val="00F43611"/>
    <w:rsid w:val="00F4362A"/>
    <w:rsid w:val="00F44C6E"/>
    <w:rsid w:val="00F45675"/>
    <w:rsid w:val="00F464C4"/>
    <w:rsid w:val="00F51A43"/>
    <w:rsid w:val="00F51ACF"/>
    <w:rsid w:val="00F51BA8"/>
    <w:rsid w:val="00F52123"/>
    <w:rsid w:val="00F52884"/>
    <w:rsid w:val="00F55251"/>
    <w:rsid w:val="00F567C7"/>
    <w:rsid w:val="00F60866"/>
    <w:rsid w:val="00F63D9C"/>
    <w:rsid w:val="00F65B3A"/>
    <w:rsid w:val="00F66A77"/>
    <w:rsid w:val="00F67641"/>
    <w:rsid w:val="00F67B63"/>
    <w:rsid w:val="00F70428"/>
    <w:rsid w:val="00F7193F"/>
    <w:rsid w:val="00F73985"/>
    <w:rsid w:val="00F75724"/>
    <w:rsid w:val="00F76014"/>
    <w:rsid w:val="00F769BB"/>
    <w:rsid w:val="00F76C38"/>
    <w:rsid w:val="00F7747C"/>
    <w:rsid w:val="00F8025A"/>
    <w:rsid w:val="00F81380"/>
    <w:rsid w:val="00F81DC6"/>
    <w:rsid w:val="00F826EA"/>
    <w:rsid w:val="00F84291"/>
    <w:rsid w:val="00F845CF"/>
    <w:rsid w:val="00F84C4F"/>
    <w:rsid w:val="00F90EC0"/>
    <w:rsid w:val="00F91F98"/>
    <w:rsid w:val="00F9213A"/>
    <w:rsid w:val="00F9349E"/>
    <w:rsid w:val="00F94165"/>
    <w:rsid w:val="00F9583E"/>
    <w:rsid w:val="00F96637"/>
    <w:rsid w:val="00FA1771"/>
    <w:rsid w:val="00FA333F"/>
    <w:rsid w:val="00FA4833"/>
    <w:rsid w:val="00FA582D"/>
    <w:rsid w:val="00FA5BAD"/>
    <w:rsid w:val="00FA695E"/>
    <w:rsid w:val="00FA6A6C"/>
    <w:rsid w:val="00FB0145"/>
    <w:rsid w:val="00FB03D7"/>
    <w:rsid w:val="00FB0C8B"/>
    <w:rsid w:val="00FB2A1D"/>
    <w:rsid w:val="00FB48F3"/>
    <w:rsid w:val="00FB4C5B"/>
    <w:rsid w:val="00FB4D67"/>
    <w:rsid w:val="00FB548E"/>
    <w:rsid w:val="00FB61A2"/>
    <w:rsid w:val="00FB6C76"/>
    <w:rsid w:val="00FB7626"/>
    <w:rsid w:val="00FB7F7A"/>
    <w:rsid w:val="00FC1CAC"/>
    <w:rsid w:val="00FC366C"/>
    <w:rsid w:val="00FC460E"/>
    <w:rsid w:val="00FC54DE"/>
    <w:rsid w:val="00FC6C9E"/>
    <w:rsid w:val="00FC6FBD"/>
    <w:rsid w:val="00FD1535"/>
    <w:rsid w:val="00FD1FD7"/>
    <w:rsid w:val="00FD2496"/>
    <w:rsid w:val="00FD2F7A"/>
    <w:rsid w:val="00FD453B"/>
    <w:rsid w:val="00FD4BEC"/>
    <w:rsid w:val="00FD5429"/>
    <w:rsid w:val="00FD553B"/>
    <w:rsid w:val="00FD7F1A"/>
    <w:rsid w:val="00FE09BE"/>
    <w:rsid w:val="00FE13C7"/>
    <w:rsid w:val="00FE1DE0"/>
    <w:rsid w:val="00FE1F60"/>
    <w:rsid w:val="00FE20AB"/>
    <w:rsid w:val="00FE6E02"/>
    <w:rsid w:val="00FF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65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652D"/>
    <w:rPr>
      <w:color w:val="800080"/>
      <w:u w:val="single"/>
    </w:rPr>
  </w:style>
  <w:style w:type="paragraph" w:customStyle="1" w:styleId="xl66">
    <w:name w:val="xl66"/>
    <w:basedOn w:val="a"/>
    <w:rsid w:val="0067652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67652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7652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67652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765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67652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67652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a"/>
    <w:rsid w:val="0067652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67652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67652D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67652D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67652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6765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6765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6765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6765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67652D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6765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67652D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6765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67652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67652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6765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67652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7652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765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7652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67652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67652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67652D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6765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67652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6765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6">
    <w:name w:val="xl106"/>
    <w:basedOn w:val="a"/>
    <w:rsid w:val="0067652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6765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6765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67652D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67652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67652D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8">
    <w:name w:val="xl118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6765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67652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67652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6765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67652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5">
    <w:name w:val="xl65"/>
    <w:basedOn w:val="a"/>
    <w:rsid w:val="0067652D"/>
    <w:pPr>
      <w:spacing w:before="100" w:beforeAutospacing="1" w:after="100" w:afterAutospacing="1"/>
    </w:pPr>
    <w:rPr>
      <w:sz w:val="16"/>
      <w:szCs w:val="16"/>
    </w:rPr>
  </w:style>
  <w:style w:type="paragraph" w:customStyle="1" w:styleId="xl133">
    <w:name w:val="xl133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4">
    <w:name w:val="xl134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5">
    <w:name w:val="xl135"/>
    <w:basedOn w:val="a"/>
    <w:rsid w:val="006765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67652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38">
    <w:name w:val="xl138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39">
    <w:name w:val="xl139"/>
    <w:basedOn w:val="a"/>
    <w:rsid w:val="006765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40">
    <w:name w:val="xl140"/>
    <w:basedOn w:val="a"/>
    <w:rsid w:val="0067652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2">
    <w:name w:val="xl142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3">
    <w:name w:val="xl143"/>
    <w:basedOn w:val="a"/>
    <w:rsid w:val="0067652D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8">
    <w:name w:val="xl148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0">
    <w:name w:val="xl150"/>
    <w:basedOn w:val="a"/>
    <w:rsid w:val="006765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"/>
    <w:rsid w:val="006765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67652D"/>
    <w:pPr>
      <w:shd w:val="clear" w:color="000000" w:fill="FFFFFF"/>
      <w:spacing w:before="100" w:beforeAutospacing="1" w:after="100" w:afterAutospacing="1"/>
    </w:pPr>
  </w:style>
  <w:style w:type="table" w:styleId="a5">
    <w:name w:val="Table Grid"/>
    <w:basedOn w:val="a1"/>
    <w:uiPriority w:val="59"/>
    <w:rsid w:val="006765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37</Pages>
  <Words>20241</Words>
  <Characters>115374</Characters>
  <Application>Microsoft Office Word</Application>
  <DocSecurity>0</DocSecurity>
  <Lines>961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Доходы КЕА</dc:creator>
  <cp:lastModifiedBy>ПользовательСЮ</cp:lastModifiedBy>
  <cp:revision>9</cp:revision>
  <cp:lastPrinted>2023-04-20T12:51:00Z</cp:lastPrinted>
  <dcterms:created xsi:type="dcterms:W3CDTF">2023-04-03T11:20:00Z</dcterms:created>
  <dcterms:modified xsi:type="dcterms:W3CDTF">2024-03-20T13:33:00Z</dcterms:modified>
</cp:coreProperties>
</file>